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8" w:type="dxa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8"/>
        <w:gridCol w:w="3350"/>
      </w:tblGrid>
      <w:tr w14:paraId="0D998584">
        <w:tc>
          <w:tcPr>
            <w:tcW w:w="6288" w:type="dxa"/>
            <w:shd w:val="clear" w:color="auto" w:fill="auto"/>
          </w:tcPr>
          <w:p w14:paraId="5574462D">
            <w:pPr>
              <w:pStyle w:val="9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50" w:type="dxa"/>
            <w:shd w:val="clear" w:color="auto" w:fill="auto"/>
          </w:tcPr>
          <w:p w14:paraId="600A8F59">
            <w:pPr>
              <w:pStyle w:val="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405823E6">
            <w:pPr>
              <w:pStyle w:val="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приказу директора санаторной школы     </w:t>
            </w:r>
          </w:p>
          <w:p w14:paraId="536A4C02">
            <w:pPr>
              <w:pStyle w:val="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__________________№_________ </w:t>
            </w:r>
          </w:p>
        </w:tc>
      </w:tr>
    </w:tbl>
    <w:p w14:paraId="6638D7A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РАСПИСАНИЕ</w:t>
      </w:r>
    </w:p>
    <w:p w14:paraId="30B96B1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занятий по физической реабилитации</w:t>
      </w:r>
    </w:p>
    <w:p w14:paraId="514C5577">
      <w:pPr>
        <w:jc w:val="center"/>
        <w:rPr>
          <w:b/>
          <w:bCs/>
          <w:sz w:val="16"/>
          <w:szCs w:val="16"/>
          <w:lang w:val="ru-RU"/>
        </w:rPr>
      </w:pPr>
      <w:r>
        <w:rPr>
          <w:b/>
          <w:bCs/>
          <w:sz w:val="18"/>
          <w:szCs w:val="18"/>
        </w:rPr>
        <w:t xml:space="preserve">на </w:t>
      </w:r>
      <w:r>
        <w:rPr>
          <w:b/>
          <w:bCs/>
          <w:sz w:val="18"/>
          <w:szCs w:val="18"/>
          <w:lang w:val="en-US"/>
        </w:rPr>
        <w:t xml:space="preserve">I </w:t>
      </w:r>
      <w:r>
        <w:rPr>
          <w:b/>
          <w:bCs/>
          <w:sz w:val="18"/>
          <w:szCs w:val="18"/>
          <w:lang w:val="be-BY"/>
        </w:rPr>
        <w:t>полугод</w:t>
      </w:r>
      <w:r>
        <w:rPr>
          <w:b/>
          <w:bCs/>
          <w:sz w:val="18"/>
          <w:szCs w:val="18"/>
          <w:lang w:val="ru-RU"/>
        </w:rPr>
        <w:t>ие 202</w:t>
      </w:r>
      <w:r>
        <w:rPr>
          <w:rFonts w:hint="default"/>
          <w:b/>
          <w:bCs/>
          <w:sz w:val="18"/>
          <w:szCs w:val="18"/>
          <w:lang w:val="ru-RU"/>
        </w:rPr>
        <w:t>5</w:t>
      </w:r>
      <w:r>
        <w:rPr>
          <w:b/>
          <w:bCs/>
          <w:sz w:val="18"/>
          <w:szCs w:val="18"/>
          <w:lang w:val="ru-RU"/>
        </w:rPr>
        <w:t>/202</w:t>
      </w:r>
      <w:r>
        <w:rPr>
          <w:rFonts w:hint="default"/>
          <w:b/>
          <w:bCs/>
          <w:sz w:val="18"/>
          <w:szCs w:val="18"/>
          <w:lang w:val="ru-RU"/>
        </w:rPr>
        <w:t>6</w:t>
      </w:r>
      <w:r>
        <w:rPr>
          <w:b/>
          <w:bCs/>
          <w:sz w:val="18"/>
          <w:szCs w:val="18"/>
          <w:lang w:val="ru-RU"/>
        </w:rPr>
        <w:t xml:space="preserve"> учебного года</w:t>
      </w:r>
    </w:p>
    <w:p w14:paraId="5EA1275E">
      <w:pPr>
        <w:jc w:val="center"/>
        <w:rPr>
          <w:b/>
          <w:bCs/>
          <w:sz w:val="16"/>
          <w:szCs w:val="16"/>
          <w:lang w:val="ru-RU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059"/>
        <w:gridCol w:w="1236"/>
        <w:gridCol w:w="953"/>
        <w:gridCol w:w="834"/>
        <w:gridCol w:w="1135"/>
        <w:gridCol w:w="984"/>
        <w:gridCol w:w="1206"/>
        <w:gridCol w:w="1096"/>
      </w:tblGrid>
      <w:tr w14:paraId="3032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DE2DD1B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3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класс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4D23308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Помозова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Е.С.</w:t>
            </w:r>
          </w:p>
          <w:p w14:paraId="6A492BAB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</w:t>
            </w:r>
            <w:r>
              <w:rPr>
                <w:rFonts w:hint="default"/>
                <w:sz w:val="16"/>
                <w:szCs w:val="16"/>
                <w:lang w:val="ru-RU"/>
              </w:rPr>
              <w:t>7</w:t>
            </w:r>
          </w:p>
        </w:tc>
        <w:tc>
          <w:tcPr>
            <w:tcW w:w="839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40B0847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D261E6A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4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класс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63943CEE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Учитель: П</w:t>
            </w:r>
            <w:r>
              <w:rPr>
                <w:sz w:val="16"/>
                <w:szCs w:val="16"/>
                <w:lang w:val="ru-RU"/>
              </w:rPr>
              <w:t>аевская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Л.Г.</w:t>
            </w:r>
          </w:p>
          <w:p w14:paraId="56EA4B03">
            <w:pPr>
              <w:pStyle w:val="9"/>
              <w:jc w:val="center"/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u w:val="none"/>
                <w:lang w:val="ru-RU"/>
              </w:rPr>
              <w:t>кабинет</w:t>
            </w:r>
            <w:r>
              <w:rPr>
                <w:rFonts w:hint="default"/>
                <w:b w:val="0"/>
                <w:bCs w:val="0"/>
                <w:sz w:val="16"/>
                <w:szCs w:val="16"/>
                <w:u w:val="none"/>
                <w:lang w:val="ru-RU"/>
              </w:rPr>
              <w:t xml:space="preserve"> 1-2</w:t>
            </w:r>
          </w:p>
        </w:tc>
      </w:tr>
      <w:tr w14:paraId="3835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C3C5419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553183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16.55-17.30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8F9ED97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35B25EA9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16.55-17.30</w:t>
            </w:r>
          </w:p>
        </w:tc>
        <w:tc>
          <w:tcPr>
            <w:tcW w:w="839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FF579A6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A17F7C0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6C440A7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16.55-17.30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90AC1E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7938A3F8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12.40-13.15</w:t>
            </w:r>
          </w:p>
        </w:tc>
      </w:tr>
      <w:tr w14:paraId="1A43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8DB1CEE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C3E9E04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17.40-18.15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6AA6D7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1A7CD86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16.55-17.30</w:t>
            </w:r>
          </w:p>
        </w:tc>
        <w:tc>
          <w:tcPr>
            <w:tcW w:w="839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EAF7A53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ED40C8E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A5F16A0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16.55-17.30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66F54A7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269CED50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16.10-16.45</w:t>
            </w:r>
          </w:p>
        </w:tc>
      </w:tr>
    </w:tbl>
    <w:p w14:paraId="10A332DB">
      <w:pPr>
        <w:rPr>
          <w:sz w:val="16"/>
          <w:szCs w:val="16"/>
        </w:rPr>
      </w:pPr>
    </w:p>
    <w:tbl>
      <w:tblPr>
        <w:tblStyle w:val="3"/>
        <w:tblW w:w="4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058"/>
        <w:gridCol w:w="1094"/>
        <w:gridCol w:w="1092"/>
      </w:tblGrid>
      <w:tr w14:paraId="3DC9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8A981A7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5 класс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80B39C9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Помозова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Е.С.</w:t>
            </w:r>
          </w:p>
          <w:p w14:paraId="49E8BF5E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</w:t>
            </w:r>
            <w:r>
              <w:rPr>
                <w:rFonts w:hint="default"/>
                <w:sz w:val="16"/>
                <w:szCs w:val="16"/>
                <w:lang w:val="ru-RU"/>
              </w:rPr>
              <w:t>7</w:t>
            </w:r>
          </w:p>
        </w:tc>
      </w:tr>
      <w:tr w14:paraId="3ED9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14FBB61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5708457C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03FCB6F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7A29C7B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</w:tr>
      <w:tr w14:paraId="2F73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423F445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1C8A992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13.20-14.10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6C8EC9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D315A85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</w:tr>
    </w:tbl>
    <w:p w14:paraId="322F8D7F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201"/>
        <w:gridCol w:w="1126"/>
        <w:gridCol w:w="1100"/>
        <w:gridCol w:w="617"/>
        <w:gridCol w:w="1135"/>
        <w:gridCol w:w="1121"/>
        <w:gridCol w:w="1154"/>
        <w:gridCol w:w="1049"/>
      </w:tblGrid>
      <w:tr w14:paraId="46B3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B40FB69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6 класс</w:t>
            </w:r>
          </w:p>
          <w:p w14:paraId="1BAE0685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B092D50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Помозова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Е.С.</w:t>
            </w:r>
          </w:p>
          <w:p w14:paraId="1F8C402A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</w:t>
            </w:r>
            <w:r>
              <w:rPr>
                <w:rFonts w:hint="default"/>
                <w:sz w:val="16"/>
                <w:szCs w:val="16"/>
                <w:lang w:val="ru-RU"/>
              </w:rPr>
              <w:t>7</w:t>
            </w:r>
          </w:p>
        </w:tc>
        <w:tc>
          <w:tcPr>
            <w:tcW w:w="628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2FE6C0A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318C787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6  класс</w:t>
            </w:r>
          </w:p>
          <w:p w14:paraId="4BB7E876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372ABE41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Помозова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Е.С.</w:t>
            </w:r>
          </w:p>
          <w:p w14:paraId="40B729E0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</w:t>
            </w:r>
            <w:r>
              <w:rPr>
                <w:rFonts w:hint="default"/>
                <w:sz w:val="16"/>
                <w:szCs w:val="16"/>
                <w:lang w:val="ru-RU"/>
              </w:rPr>
              <w:t>7</w:t>
            </w:r>
          </w:p>
        </w:tc>
      </w:tr>
      <w:tr w14:paraId="7F4A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A3BA183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1DCF309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4EDD239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F600806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11.05-11.45</w:t>
            </w:r>
          </w:p>
        </w:tc>
        <w:tc>
          <w:tcPr>
            <w:tcW w:w="628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FF81F1B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435C39F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1EA2A29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18.25-19.05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7822A39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087C277C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12.40-13.20</w:t>
            </w:r>
          </w:p>
        </w:tc>
      </w:tr>
      <w:tr w14:paraId="59D4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59CD604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598FBE8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3097A42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D32B34B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628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392655A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5B19210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3D79300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8673DF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1F628F06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18.25-19.05</w:t>
            </w:r>
          </w:p>
        </w:tc>
      </w:tr>
    </w:tbl>
    <w:p w14:paraId="2BEC1F5C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201"/>
        <w:gridCol w:w="1126"/>
        <w:gridCol w:w="1100"/>
        <w:gridCol w:w="617"/>
        <w:gridCol w:w="1135"/>
        <w:gridCol w:w="1121"/>
        <w:gridCol w:w="1154"/>
        <w:gridCol w:w="1049"/>
      </w:tblGrid>
      <w:tr w14:paraId="222F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0DBEC44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7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А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47EDB079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F0F469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Учитель: Макарчикова М.В.</w:t>
            </w:r>
          </w:p>
          <w:p w14:paraId="3ED3387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2-6</w:t>
            </w:r>
          </w:p>
        </w:tc>
        <w:tc>
          <w:tcPr>
            <w:tcW w:w="628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63B9CF5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359AB40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7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А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698191A9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6BF4743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Учитель: Макарчикова М.В.</w:t>
            </w:r>
          </w:p>
          <w:p w14:paraId="748CEAA9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2-6</w:t>
            </w:r>
          </w:p>
        </w:tc>
      </w:tr>
      <w:tr w14:paraId="6304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67DAB3C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EEC7263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8E344AF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ED42248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  <w:tc>
          <w:tcPr>
            <w:tcW w:w="628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272B814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4D4708F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1EE642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3E2109B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5A26B08F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</w:tr>
      <w:tr w14:paraId="4052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0334862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FE727A4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default"/>
                <w:sz w:val="16"/>
                <w:szCs w:val="16"/>
                <w:lang w:val="ru-RU"/>
              </w:rPr>
              <w:t>2.40-13.20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C67AC5E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0E92F1F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628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6DC7CDC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5B30692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E49D24E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13.30-14.10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80E58E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18D552B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18.25-19.05</w:t>
            </w:r>
          </w:p>
        </w:tc>
      </w:tr>
    </w:tbl>
    <w:p w14:paraId="32E0CED9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99"/>
        <w:gridCol w:w="1234"/>
        <w:gridCol w:w="1150"/>
        <w:gridCol w:w="1050"/>
        <w:gridCol w:w="632"/>
        <w:gridCol w:w="1065"/>
        <w:gridCol w:w="1066"/>
        <w:gridCol w:w="1266"/>
        <w:gridCol w:w="1076"/>
      </w:tblGrid>
      <w:tr w14:paraId="6608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C77D74D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7</w:t>
            </w: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 xml:space="preserve"> «Б»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класс</w:t>
            </w:r>
          </w:p>
          <w:p w14:paraId="6952BB10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7A474FE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Учитель: Макарчикова М.В.</w:t>
            </w:r>
          </w:p>
          <w:p w14:paraId="19C4D53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2-6</w:t>
            </w:r>
          </w:p>
        </w:tc>
        <w:tc>
          <w:tcPr>
            <w:tcW w:w="63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0572163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CA8FE95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7</w:t>
            </w: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 xml:space="preserve"> «Б»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класс</w:t>
            </w:r>
          </w:p>
          <w:p w14:paraId="38C2EBF3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503F424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Учитель: Макарчикова М.В.</w:t>
            </w:r>
          </w:p>
          <w:p w14:paraId="15448A30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2-6</w:t>
            </w:r>
          </w:p>
        </w:tc>
      </w:tr>
      <w:tr w14:paraId="6D46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B624715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E848DD8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default"/>
                <w:sz w:val="16"/>
                <w:szCs w:val="16"/>
                <w:lang w:val="ru-RU"/>
              </w:rPr>
              <w:t>0.15-10.55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6271820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714F54F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16.10-16.50</w:t>
            </w:r>
          </w:p>
        </w:tc>
        <w:tc>
          <w:tcPr>
            <w:tcW w:w="63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F8EA52E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61A7715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777055F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11.05-11.45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FEC425F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3678A680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</w:tr>
      <w:tr w14:paraId="301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207B427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5E5C4BD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7C14607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CFC90A8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16.10-16.50</w:t>
            </w:r>
          </w:p>
        </w:tc>
        <w:tc>
          <w:tcPr>
            <w:tcW w:w="63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457BC73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35298B8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F1F4BF9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</w:rPr>
              <w:t>18.25-19.05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53E6392D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5EBD6DF2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</w:tr>
    </w:tbl>
    <w:p w14:paraId="113537A2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201"/>
        <w:gridCol w:w="1126"/>
        <w:gridCol w:w="1125"/>
        <w:gridCol w:w="592"/>
        <w:gridCol w:w="1135"/>
        <w:gridCol w:w="1121"/>
        <w:gridCol w:w="1154"/>
        <w:gridCol w:w="1049"/>
      </w:tblGrid>
      <w:tr w14:paraId="1A3E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C00C3DF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8 «А» класс</w:t>
            </w:r>
          </w:p>
          <w:p w14:paraId="1FA2E365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97355F1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Учитель:</w:t>
            </w:r>
            <w:r>
              <w:rPr>
                <w:sz w:val="16"/>
                <w:szCs w:val="16"/>
                <w:lang w:val="ru-RU"/>
              </w:rPr>
              <w:t>Брилевская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Л.И.</w:t>
            </w:r>
          </w:p>
          <w:p w14:paraId="194B2414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кабинет </w:t>
            </w:r>
            <w:r>
              <w:rPr>
                <w:rFonts w:hint="default"/>
                <w:sz w:val="16"/>
                <w:szCs w:val="16"/>
                <w:lang w:val="ru-RU"/>
              </w:rPr>
              <w:t>2-5</w:t>
            </w:r>
          </w:p>
        </w:tc>
        <w:tc>
          <w:tcPr>
            <w:tcW w:w="602" w:type="dxa"/>
            <w:tcBorders>
              <w:left w:val="single" w:color="auto" w:sz="4" w:space="0"/>
              <w:insideH w:val="single" w:sz="2" w:space="0"/>
            </w:tcBorders>
            <w:shd w:val="clear" w:color="auto" w:fill="auto"/>
          </w:tcPr>
          <w:p w14:paraId="03257B37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0" w:type="dxa"/>
            <w:tcBorders>
              <w:insideH w:val="single" w:sz="2" w:space="0"/>
            </w:tcBorders>
            <w:shd w:val="clear" w:color="auto" w:fill="auto"/>
          </w:tcPr>
          <w:p w14:paraId="7F05A668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8 «А» класс</w:t>
            </w:r>
          </w:p>
          <w:p w14:paraId="1203D1C3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347" w:type="dxa"/>
            <w:gridSpan w:val="3"/>
            <w:tcBorders>
              <w:insideH w:val="single" w:sz="2" w:space="0"/>
              <w:insideV w:val="single" w:sz="2" w:space="0"/>
            </w:tcBorders>
            <w:shd w:val="clear" w:color="auto" w:fill="auto"/>
          </w:tcPr>
          <w:p w14:paraId="2AE5BFB2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Учитель: Брилевская Л.И.</w:t>
            </w:r>
          </w:p>
          <w:p w14:paraId="12350DE6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2-5</w:t>
            </w:r>
          </w:p>
        </w:tc>
      </w:tr>
      <w:tr w14:paraId="1F9D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534CABE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B77CC8E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8.30-9.10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44DF20D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9E97481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602" w:type="dxa"/>
            <w:tcBorders>
              <w:left w:val="single" w:color="auto" w:sz="4" w:space="0"/>
              <w:insideH w:val="single" w:sz="2" w:space="0"/>
            </w:tcBorders>
            <w:shd w:val="clear" w:color="auto" w:fill="auto"/>
          </w:tcPr>
          <w:p w14:paraId="36137D46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insideH w:val="single" w:sz="2" w:space="0"/>
            </w:tcBorders>
            <w:shd w:val="clear" w:color="auto" w:fill="auto"/>
            <w:vAlign w:val="top"/>
          </w:tcPr>
          <w:p w14:paraId="2FAAA151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130" w:type="dxa"/>
            <w:tcBorders>
              <w:insideH w:val="single" w:sz="2" w:space="0"/>
            </w:tcBorders>
            <w:shd w:val="clear" w:color="auto" w:fill="auto"/>
            <w:vAlign w:val="top"/>
          </w:tcPr>
          <w:p w14:paraId="4673D5E4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10.05-10.55</w:t>
            </w:r>
          </w:p>
        </w:tc>
        <w:tc>
          <w:tcPr>
            <w:tcW w:w="1161" w:type="dxa"/>
            <w:tcBorders>
              <w:insideH w:val="single" w:sz="2" w:space="0"/>
            </w:tcBorders>
            <w:shd w:val="clear" w:color="auto" w:fill="auto"/>
            <w:vAlign w:val="top"/>
          </w:tcPr>
          <w:p w14:paraId="717422F7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056" w:type="dxa"/>
            <w:tcBorders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1CD7BD3B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18.25-19.05</w:t>
            </w:r>
          </w:p>
        </w:tc>
      </w:tr>
      <w:tr w14:paraId="0C18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2B9700D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20E5330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D49CE1C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8A3944A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16.55-17.35</w:t>
            </w:r>
          </w:p>
        </w:tc>
        <w:tc>
          <w:tcPr>
            <w:tcW w:w="602" w:type="dxa"/>
            <w:tcBorders>
              <w:left w:val="single" w:color="auto" w:sz="4" w:space="0"/>
              <w:insideH w:val="single" w:sz="2" w:space="0"/>
            </w:tcBorders>
            <w:shd w:val="clear" w:color="auto" w:fill="auto"/>
          </w:tcPr>
          <w:p w14:paraId="7B73518C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insideH w:val="single" w:sz="2" w:space="0"/>
            </w:tcBorders>
            <w:shd w:val="clear" w:color="auto" w:fill="auto"/>
            <w:vAlign w:val="top"/>
          </w:tcPr>
          <w:p w14:paraId="65805590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130" w:type="dxa"/>
            <w:tcBorders>
              <w:insideH w:val="single" w:sz="2" w:space="0"/>
            </w:tcBorders>
            <w:shd w:val="clear" w:color="auto" w:fill="auto"/>
            <w:vAlign w:val="top"/>
          </w:tcPr>
          <w:p w14:paraId="692A0A42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  <w:tc>
          <w:tcPr>
            <w:tcW w:w="1161" w:type="dxa"/>
            <w:tcBorders>
              <w:insideH w:val="single" w:sz="2" w:space="0"/>
            </w:tcBorders>
            <w:shd w:val="clear" w:color="auto" w:fill="auto"/>
            <w:vAlign w:val="top"/>
          </w:tcPr>
          <w:p w14:paraId="075D4E8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56" w:type="dxa"/>
            <w:tcBorders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6C2B2602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17.40-18.20</w:t>
            </w:r>
          </w:p>
        </w:tc>
      </w:tr>
    </w:tbl>
    <w:p w14:paraId="6E7B6942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201"/>
        <w:gridCol w:w="1126"/>
        <w:gridCol w:w="1125"/>
        <w:gridCol w:w="591"/>
        <w:gridCol w:w="1135"/>
        <w:gridCol w:w="1121"/>
        <w:gridCol w:w="1154"/>
        <w:gridCol w:w="1050"/>
      </w:tblGrid>
      <w:tr w14:paraId="0E51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696BEE2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8 «Б» класс</w:t>
            </w:r>
          </w:p>
          <w:p w14:paraId="305FB33F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6520076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Учитель:</w:t>
            </w:r>
            <w:r>
              <w:rPr>
                <w:sz w:val="16"/>
                <w:szCs w:val="16"/>
                <w:lang w:val="ru-RU"/>
              </w:rPr>
              <w:t>Брилевская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Л.И.</w:t>
            </w:r>
          </w:p>
          <w:p w14:paraId="6D7D67FE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  <w:r>
              <w:rPr>
                <w:rFonts w:hint="default"/>
                <w:sz w:val="16"/>
                <w:szCs w:val="16"/>
                <w:lang w:val="ru-RU"/>
              </w:rPr>
              <w:t>2-5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9DE565B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D91871C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8 «Б» класс</w:t>
            </w:r>
          </w:p>
          <w:p w14:paraId="069274E7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2B3967A9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Учитель: Брилевская Л.И.</w:t>
            </w:r>
          </w:p>
          <w:p w14:paraId="17C14087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2-5</w:t>
            </w:r>
          </w:p>
        </w:tc>
      </w:tr>
      <w:tr w14:paraId="138F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54A636D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2DA278B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9.20-10.00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1170623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C574680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16.10-16.50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6F6628B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D48AD79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9217FE0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11.05-11.45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677ACD6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1277135C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</w:tr>
      <w:tr w14:paraId="7954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78811BF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7A52FE1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D2C8F4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66774BA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16.10-16.50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32805DE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F19698F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4B1D149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18.25-19.05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D4475D5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0689BC89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</w:tr>
    </w:tbl>
    <w:p w14:paraId="42219BEE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201"/>
        <w:gridCol w:w="1214"/>
        <w:gridCol w:w="1037"/>
        <w:gridCol w:w="591"/>
        <w:gridCol w:w="1135"/>
        <w:gridCol w:w="1121"/>
        <w:gridCol w:w="1154"/>
        <w:gridCol w:w="1050"/>
      </w:tblGrid>
      <w:tr w14:paraId="073D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D371BC0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9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А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28513164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B7036AB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Дембовская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Г.Н.</w:t>
            </w:r>
          </w:p>
          <w:p w14:paraId="67FD8576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кабинет </w:t>
            </w:r>
            <w:r>
              <w:rPr>
                <w:rFonts w:hint="default"/>
                <w:sz w:val="16"/>
                <w:szCs w:val="16"/>
                <w:lang w:val="ru-RU"/>
              </w:rPr>
              <w:t>1-2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497291F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481FBC95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9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А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29E58F4D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2AB5B0C9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Паевская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Л.Г.</w:t>
            </w:r>
          </w:p>
          <w:p w14:paraId="20AFF5B8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кабинет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1-2</w:t>
            </w:r>
          </w:p>
        </w:tc>
      </w:tr>
      <w:tr w14:paraId="0E34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22DA374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24EA1F92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18.25-19.05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1787270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F52DB1C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10.15-10.55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096B9279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693EDA29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F1C5EB2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D89E6C6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49AF621C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11.05-11.45</w:t>
            </w:r>
          </w:p>
        </w:tc>
      </w:tr>
      <w:tr w14:paraId="5540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0435167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E4B7582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5ED7F338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Пятница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2412939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18.25-19.05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14EAB3B8">
            <w:pPr>
              <w:pStyle w:val="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7723376B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5B08B52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</w:tcPr>
          <w:p w14:paraId="3F4771F3"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682F3428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</w:tr>
    </w:tbl>
    <w:p w14:paraId="6DDF7049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1"/>
        <w:gridCol w:w="1212"/>
        <w:gridCol w:w="1222"/>
        <w:gridCol w:w="1044"/>
        <w:gridCol w:w="602"/>
        <w:gridCol w:w="1130"/>
        <w:gridCol w:w="1130"/>
        <w:gridCol w:w="1161"/>
        <w:gridCol w:w="1056"/>
      </w:tblGrid>
      <w:tr w14:paraId="6DED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DED2E68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9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Б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7AF1AA48">
            <w:pPr>
              <w:pStyle w:val="9"/>
              <w:jc w:val="center"/>
              <w:rPr>
                <w:rFonts w:ascii="Liberation Serif" w:hAnsi="Liberation Serif" w:eastAsia="SimSun" w:cs="Arial"/>
                <w:b/>
                <w:bCs/>
                <w:color w:val="auto"/>
                <w:kern w:val="2"/>
                <w:sz w:val="16"/>
                <w:szCs w:val="16"/>
                <w:u w:val="single"/>
                <w:lang w:val="ru-RU" w:eastAsia="zh-CN" w:bidi="hi-IN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BC996A1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Дембовская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Г.Н.</w:t>
            </w:r>
          </w:p>
          <w:p w14:paraId="2A951F57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</w:rPr>
              <w:t xml:space="preserve">кабинет </w:t>
            </w:r>
            <w:r>
              <w:rPr>
                <w:rFonts w:hint="default"/>
                <w:sz w:val="16"/>
                <w:szCs w:val="16"/>
                <w:lang w:val="ru-RU"/>
              </w:rPr>
              <w:t>1-2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12343FD">
            <w:pPr>
              <w:pStyle w:val="9"/>
              <w:jc w:val="center"/>
              <w:rPr>
                <w:rFonts w:ascii="Liberation Serif" w:hAnsi="Liberation Serif" w:eastAsia="SimSun" w:cs="Arial"/>
                <w:b/>
                <w:bCs/>
                <w:color w:val="auto"/>
                <w:kern w:val="2"/>
                <w:sz w:val="16"/>
                <w:szCs w:val="16"/>
                <w:u w:val="single"/>
                <w:lang w:val="ru-RU" w:eastAsia="zh-CN" w:bidi="hi-I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899B02E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9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Б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2467F10A">
            <w:pPr>
              <w:pStyle w:val="9"/>
              <w:jc w:val="center"/>
              <w:rPr>
                <w:rFonts w:ascii="Liberation Serif" w:hAnsi="Liberation Serif" w:eastAsia="SimSun" w:cs="Arial"/>
                <w:b/>
                <w:bCs/>
                <w:color w:val="auto"/>
                <w:kern w:val="2"/>
                <w:sz w:val="16"/>
                <w:szCs w:val="16"/>
                <w:u w:val="single"/>
                <w:lang w:val="ru-RU" w:eastAsia="zh-CN" w:bidi="hi-IN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70396B2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Паевская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Л.Г.</w:t>
            </w:r>
          </w:p>
          <w:p w14:paraId="468AE4CD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кабинет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1-2</w:t>
            </w:r>
          </w:p>
        </w:tc>
      </w:tr>
      <w:tr w14:paraId="636F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2395265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C41FB5F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 w:cs="Arial"/>
                <w:color w:val="auto"/>
                <w:kern w:val="2"/>
                <w:sz w:val="16"/>
                <w:szCs w:val="16"/>
                <w:lang w:val="ru-RU" w:eastAsia="zh-CN" w:bidi="hi-IN"/>
              </w:rPr>
              <w:t>17.40-18.20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8186D20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BA85541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12.40-13.20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3B57156F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F3ABE43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64ABF7B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08BD12C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4F471BCD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13.30-14.10</w:t>
            </w:r>
          </w:p>
        </w:tc>
      </w:tr>
      <w:tr w14:paraId="0A0C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B1F2BD4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54371F82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E642814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Пятница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03DC3F9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96108D5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67AFADA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cs="Arial"/>
                <w:color w:val="auto"/>
                <w:kern w:val="2"/>
                <w:sz w:val="16"/>
                <w:szCs w:val="16"/>
                <w:lang w:val="ru-RU" w:eastAsia="zh-CN" w:bidi="hi-IN"/>
              </w:rPr>
              <w:t>Среда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924E225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699CB00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04BDD6D3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</w:tr>
    </w:tbl>
    <w:p w14:paraId="58487D7F">
      <w:pPr>
        <w:rPr>
          <w:sz w:val="16"/>
          <w:szCs w:val="16"/>
        </w:rPr>
      </w:pPr>
    </w:p>
    <w:tbl>
      <w:tblPr>
        <w:tblStyle w:val="3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35"/>
        <w:gridCol w:w="1201"/>
        <w:gridCol w:w="1214"/>
        <w:gridCol w:w="1037"/>
        <w:gridCol w:w="591"/>
        <w:gridCol w:w="1135"/>
        <w:gridCol w:w="1121"/>
        <w:gridCol w:w="1154"/>
        <w:gridCol w:w="1050"/>
      </w:tblGrid>
      <w:tr w14:paraId="2C8E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E4A11C7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9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В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57C4CC41">
            <w:pPr>
              <w:pStyle w:val="9"/>
              <w:jc w:val="center"/>
              <w:rPr>
                <w:rFonts w:ascii="Liberation Serif" w:hAnsi="Liberation Serif" w:eastAsia="SimSun" w:cs="Arial"/>
                <w:b/>
                <w:bCs/>
                <w:color w:val="auto"/>
                <w:kern w:val="2"/>
                <w:sz w:val="16"/>
                <w:szCs w:val="16"/>
                <w:u w:val="single"/>
                <w:lang w:val="ru-RU" w:eastAsia="zh-CN" w:bidi="hi-IN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1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222809B0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Помозова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С.И.</w:t>
            </w:r>
          </w:p>
          <w:p w14:paraId="0871AF6C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спортивный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зал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BF979BE">
            <w:pPr>
              <w:pStyle w:val="9"/>
              <w:jc w:val="center"/>
              <w:rPr>
                <w:rFonts w:ascii="Liberation Serif" w:hAnsi="Liberation Serif" w:eastAsia="SimSun" w:cs="Arial"/>
                <w:b/>
                <w:bCs/>
                <w:color w:val="auto"/>
                <w:kern w:val="2"/>
                <w:sz w:val="16"/>
                <w:szCs w:val="16"/>
                <w:u w:val="single"/>
                <w:lang w:val="ru-RU" w:eastAsia="zh-CN" w:bidi="hi-I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22BE886">
            <w:pPr>
              <w:pStyle w:val="9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hint="default"/>
                <w:b/>
                <w:bCs/>
                <w:sz w:val="16"/>
                <w:szCs w:val="16"/>
                <w:u w:val="single"/>
                <w:lang w:val="ru-RU"/>
              </w:rPr>
              <w:t>9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«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В</w:t>
            </w:r>
            <w:r>
              <w:rPr>
                <w:b/>
                <w:bCs/>
                <w:sz w:val="16"/>
                <w:szCs w:val="16"/>
                <w:u w:val="single"/>
              </w:rPr>
              <w:t>» класс</w:t>
            </w:r>
          </w:p>
          <w:p w14:paraId="4D11B352">
            <w:pPr>
              <w:pStyle w:val="9"/>
              <w:jc w:val="center"/>
              <w:rPr>
                <w:rFonts w:ascii="Liberation Serif" w:hAnsi="Liberation Serif" w:eastAsia="SimSun" w:cs="Arial"/>
                <w:b/>
                <w:bCs/>
                <w:color w:val="auto"/>
                <w:kern w:val="2"/>
                <w:sz w:val="16"/>
                <w:szCs w:val="16"/>
                <w:u w:val="single"/>
                <w:lang w:val="ru-RU" w:eastAsia="zh-CN" w:bidi="hi-IN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группа 2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1297372">
            <w:pPr>
              <w:pStyle w:val="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Учитель: </w:t>
            </w:r>
            <w:r>
              <w:rPr>
                <w:sz w:val="16"/>
                <w:szCs w:val="16"/>
                <w:lang w:val="ru-RU"/>
              </w:rPr>
              <w:t>Помозова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С.И.</w:t>
            </w:r>
          </w:p>
          <w:p w14:paraId="23E52CA9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спортивный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зал</w:t>
            </w:r>
          </w:p>
        </w:tc>
      </w:tr>
      <w:tr w14:paraId="0257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2336F24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 w:cs="Arial"/>
                <w:color w:val="auto"/>
                <w:kern w:val="2"/>
                <w:sz w:val="16"/>
                <w:szCs w:val="16"/>
                <w:lang w:val="ru-RU" w:eastAsia="zh-CN" w:bidi="hi-IN"/>
              </w:rPr>
              <w:t>Понедельник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0BCD3E6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 w:cs="Arial"/>
                <w:color w:val="auto"/>
                <w:kern w:val="2"/>
                <w:sz w:val="16"/>
                <w:szCs w:val="16"/>
                <w:lang w:val="ru-RU" w:eastAsia="zh-CN" w:bidi="hi-IN"/>
              </w:rPr>
              <w:t>16.55-17.35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72991975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45FFAE4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8.30-9.10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803CBDA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692DF85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0E94458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047BE6EA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2D427E04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9.20-10.00</w:t>
            </w:r>
          </w:p>
        </w:tc>
      </w:tr>
      <w:tr w14:paraId="6D9D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3579E26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5E8FF3F5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16.55-17.35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BC5E948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  <w:lang w:val="ru-RU"/>
              </w:rPr>
              <w:t>Пятница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673A8E7A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4D64EDFB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7BA7132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cs="Arial"/>
                <w:color w:val="auto"/>
                <w:kern w:val="2"/>
                <w:sz w:val="16"/>
                <w:szCs w:val="16"/>
                <w:lang w:val="ru-RU" w:eastAsia="zh-CN" w:bidi="hi-IN"/>
              </w:rPr>
              <w:t>Среда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534221F2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17.40-18.20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</w:tcBorders>
            <w:shd w:val="clear" w:color="auto" w:fill="auto"/>
            <w:vAlign w:val="top"/>
          </w:tcPr>
          <w:p w14:paraId="1385E993">
            <w:pPr>
              <w:pStyle w:val="9"/>
              <w:jc w:val="center"/>
              <w:rPr>
                <w:rFonts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2" w:space="0"/>
              <w:insideV w:val="single" w:sz="2" w:space="0"/>
            </w:tcBorders>
            <w:shd w:val="clear" w:color="auto" w:fill="auto"/>
            <w:vAlign w:val="top"/>
          </w:tcPr>
          <w:p w14:paraId="7FBC0D62">
            <w:pPr>
              <w:pStyle w:val="9"/>
              <w:jc w:val="center"/>
              <w:rPr>
                <w:rFonts w:hint="default" w:ascii="Liberation Serif" w:hAnsi="Liberation Serif" w:eastAsia="SimSun" w:cs="Arial"/>
                <w:color w:val="auto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18.25-19.05</w:t>
            </w:r>
          </w:p>
        </w:tc>
      </w:tr>
    </w:tbl>
    <w:p w14:paraId="3750FA55"/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2020603050405020304"/>
    <w:charset w:val="CC"/>
    <w:family w:val="roman"/>
    <w:pitch w:val="default"/>
    <w:sig w:usb0="00000000" w:usb1="00000000" w:usb2="00000021" w:usb3="00000000" w:csb0="600001BF" w:csb1="DFF70000"/>
  </w:font>
  <w:font w:name="Liberation Sans">
    <w:altName w:val="Segoe Print"/>
    <w:panose1 w:val="020B0604020202020204"/>
    <w:charset w:val="CC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6C7A"/>
    <w:rsid w:val="355679D4"/>
    <w:rsid w:val="4CB87ED5"/>
    <w:rsid w:val="59A56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Ari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9">
    <w:name w:val="Содержимое таблицы"/>
    <w:basedOn w:val="1"/>
    <w:qFormat/>
    <w:uiPriority w:val="0"/>
    <w:pPr>
      <w:suppressLineNumbers/>
    </w:pPr>
  </w:style>
  <w:style w:type="paragraph" w:customStyle="1" w:styleId="10">
    <w:name w:val="Заголовок таблицы"/>
    <w:basedOn w:val="9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2785</Characters>
  <Paragraphs>268</Paragraphs>
  <TotalTime>1</TotalTime>
  <ScaleCrop>false</ScaleCrop>
  <LinksUpToDate>false</LinksUpToDate>
  <CharactersWithSpaces>2944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2023-08-31T15:21:00Z</dcterms:created>
  <dc:creator>Екатерина</dc:creator>
  <cp:lastModifiedBy>User</cp:lastModifiedBy>
  <dcterms:modified xsi:type="dcterms:W3CDTF">2025-09-02T02:43:07Z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D527710D6B5246F883F27FE61C93D89F_13</vt:lpwstr>
  </property>
</Properties>
</file>