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C4" w:rsidRDefault="004B6812" w:rsidP="004B6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815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15C4" w:rsidRDefault="003815C4" w:rsidP="001828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812" w:rsidRPr="004B6812" w:rsidRDefault="004B6812" w:rsidP="004B6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12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sz w:val="28"/>
          <w:szCs w:val="28"/>
        </w:rPr>
        <w:t>РАБОТЕ СОВЕТА</w:t>
      </w:r>
      <w:r w:rsidRPr="004B6812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ГЛАВА 1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компетенцию, состав и организацию деятельности совета </w:t>
      </w:r>
      <w:r w:rsidR="003815C4">
        <w:rPr>
          <w:rFonts w:ascii="Times New Roman" w:hAnsi="Times New Roman" w:cs="Times New Roman"/>
          <w:sz w:val="28"/>
          <w:szCs w:val="28"/>
        </w:rPr>
        <w:t>ГУО «Санаторная школа-интернат для детей с заболеваниями костно-мышечной системы и соединительной ткани г. Гомеля</w:t>
      </w:r>
      <w:r w:rsidR="004B6812">
        <w:rPr>
          <w:rFonts w:ascii="Times New Roman" w:hAnsi="Times New Roman" w:cs="Times New Roman"/>
          <w:sz w:val="28"/>
          <w:szCs w:val="28"/>
        </w:rPr>
        <w:t>»</w:t>
      </w:r>
      <w:r w:rsidRPr="004B6812">
        <w:rPr>
          <w:rFonts w:ascii="Times New Roman" w:hAnsi="Times New Roman" w:cs="Times New Roman"/>
          <w:sz w:val="28"/>
          <w:szCs w:val="28"/>
        </w:rPr>
        <w:t xml:space="preserve"> независимо от подчиненности и форм собственности (далее – учреждение образования).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 xml:space="preserve">2. Совет </w:t>
      </w:r>
      <w:r w:rsidR="003815C4">
        <w:rPr>
          <w:rFonts w:ascii="Times New Roman" w:hAnsi="Times New Roman" w:cs="Times New Roman"/>
          <w:sz w:val="28"/>
          <w:szCs w:val="28"/>
        </w:rPr>
        <w:t>ГУО «Санаторная школа-интернат для детей с заболеваниями костно-мышечной системы и соединительной ткани г. Гомеля»</w:t>
      </w:r>
      <w:r w:rsidR="003815C4" w:rsidRPr="004B6812">
        <w:rPr>
          <w:rFonts w:ascii="Times New Roman" w:hAnsi="Times New Roman" w:cs="Times New Roman"/>
          <w:sz w:val="28"/>
          <w:szCs w:val="28"/>
        </w:rPr>
        <w:t xml:space="preserve"> </w:t>
      </w:r>
      <w:r w:rsidRPr="004B6812">
        <w:rPr>
          <w:rFonts w:ascii="Times New Roman" w:hAnsi="Times New Roman" w:cs="Times New Roman"/>
          <w:sz w:val="28"/>
          <w:szCs w:val="28"/>
        </w:rPr>
        <w:t>(далее – Совет) является основным органом самоуправления учреждения образования, который создается в целях решения основных вопросов деятельности учреждения образования.</w:t>
      </w:r>
    </w:p>
    <w:p w:rsidR="00C01AFD" w:rsidRPr="004B6812" w:rsidRDefault="003815C4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1AFD" w:rsidRPr="004B6812">
        <w:rPr>
          <w:rFonts w:ascii="Times New Roman" w:hAnsi="Times New Roman" w:cs="Times New Roman"/>
          <w:sz w:val="28"/>
          <w:szCs w:val="28"/>
        </w:rPr>
        <w:t>Совет осуществляет свою деятельность в соответствии с Кодексом Республики Беларусь об образовании, настоящим Положением, иными актами законодательства и уставом учреждения образования.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ГЛАВА 2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КОМПЕТЕНЦИЯ И СОСТАВ СОВЕТА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1. К компетенции Совета относятся: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1.1.определение перспективных направлений развития учреждения образования, рассмотрение планов работы учреждения образования, вопросов его образовательной и научной деятельности, международного сотрудничества;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1.2.внесение предложений о совершенствовании с</w:t>
      </w:r>
      <w:r w:rsidR="004F1B4B">
        <w:rPr>
          <w:rFonts w:ascii="Times New Roman" w:hAnsi="Times New Roman" w:cs="Times New Roman"/>
          <w:sz w:val="28"/>
          <w:szCs w:val="28"/>
        </w:rPr>
        <w:t>труктуры учреждения образования, создания обособленных и (или) структурных подразделений учреждения образования, прекращения деятельности обособленного подразделения учреждения образования, упразднения структурного подразделения учреждения образования, определение основных направлений его деятельности;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 xml:space="preserve">1.3.рассмотрение вопросов обновления и развития материально-технической базы учреждения образования, распределение закрепленного за учреждением образования имущества между его </w:t>
      </w:r>
      <w:r w:rsidR="003B5963">
        <w:rPr>
          <w:rFonts w:ascii="Times New Roman" w:hAnsi="Times New Roman" w:cs="Times New Roman"/>
          <w:sz w:val="28"/>
          <w:szCs w:val="28"/>
        </w:rPr>
        <w:t xml:space="preserve">обособленными и (или) </w:t>
      </w:r>
      <w:r w:rsidRPr="004B6812">
        <w:rPr>
          <w:rFonts w:ascii="Times New Roman" w:hAnsi="Times New Roman" w:cs="Times New Roman"/>
          <w:sz w:val="28"/>
          <w:szCs w:val="28"/>
        </w:rPr>
        <w:t>структурными подразделениями;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1.4.принятие решений по вопросам организации образовательного процесса, обсуждение проектов учебно-программной документации образовательных программ, программно-планирующей документации воспитания, реализуемых учреждением образования;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lastRenderedPageBreak/>
        <w:t>1.5.рассмотрение вопросов формирования контингента обучающихся учреждения образования;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1.6.укрепление связи образовательного процесса с производством, взаимоотношений с различными организациями;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1.7.принятие решения по вопросам развития науки и сотрудничества с учреждениями образования и научными организациями в сфере научной деятельности;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1.8.содействие в организации и проведении образовательных мероприятий;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 xml:space="preserve">1.9.заслушивание и утверждение отчетов руководителя учреждения образования, его заместителей по основным направлениям деятельности, руководителей </w:t>
      </w:r>
      <w:r w:rsidR="003B5963">
        <w:rPr>
          <w:rFonts w:ascii="Times New Roman" w:hAnsi="Times New Roman" w:cs="Times New Roman"/>
          <w:sz w:val="28"/>
          <w:szCs w:val="28"/>
        </w:rPr>
        <w:t xml:space="preserve">обособленных и (или) </w:t>
      </w:r>
      <w:r w:rsidRPr="004B6812">
        <w:rPr>
          <w:rFonts w:ascii="Times New Roman" w:hAnsi="Times New Roman" w:cs="Times New Roman"/>
          <w:sz w:val="28"/>
          <w:szCs w:val="28"/>
        </w:rPr>
        <w:t>структурных подразделений, результатах образовательной, научной, хозяйственной и иных видов деятельности;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1.10. обсуждение тематики и результатов экспериментальной и инновационной деятельности в учреждении образования;</w:t>
      </w:r>
    </w:p>
    <w:p w:rsidR="00C01AFD" w:rsidRPr="004B6812" w:rsidRDefault="00A34600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01AFD" w:rsidRPr="004B6812">
        <w:rPr>
          <w:rFonts w:ascii="Times New Roman" w:hAnsi="Times New Roman" w:cs="Times New Roman"/>
          <w:sz w:val="28"/>
          <w:szCs w:val="28"/>
        </w:rPr>
        <w:t>рассмотрение иных вопросов, отнесенных к компетенции Совета актами законодательства и уставом учреждения образования.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 xml:space="preserve">2. Состав Совета формируется из представителей и обучающихся, их законных представителей, руководителей </w:t>
      </w:r>
      <w:r w:rsidR="003B5963">
        <w:rPr>
          <w:rFonts w:ascii="Times New Roman" w:hAnsi="Times New Roman" w:cs="Times New Roman"/>
          <w:sz w:val="28"/>
          <w:szCs w:val="28"/>
        </w:rPr>
        <w:t xml:space="preserve">обособленных и (или) </w:t>
      </w:r>
      <w:r w:rsidRPr="004B6812">
        <w:rPr>
          <w:rFonts w:ascii="Times New Roman" w:hAnsi="Times New Roman" w:cs="Times New Roman"/>
          <w:sz w:val="28"/>
          <w:szCs w:val="28"/>
        </w:rPr>
        <w:t>структурных подразделений, педагогических и иных работников учреждения образования.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3. В состав Совета могут входить представители местных исполнительных и распорядительных органов, иных государственных органов, общественных объединений и иных организаций.</w:t>
      </w:r>
    </w:p>
    <w:p w:rsidR="00C01AFD" w:rsidRDefault="003B5963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1AFD" w:rsidRPr="004B6812">
        <w:rPr>
          <w:rFonts w:ascii="Times New Roman" w:hAnsi="Times New Roman" w:cs="Times New Roman"/>
          <w:sz w:val="28"/>
          <w:szCs w:val="28"/>
        </w:rPr>
        <w:t>Общая численность членов Совета определяется уставом учреждения образования.</w:t>
      </w:r>
    </w:p>
    <w:p w:rsidR="003B5963" w:rsidRDefault="003B5963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Количественный состав совета формируется в следующей пропорции:</w:t>
      </w:r>
    </w:p>
    <w:p w:rsidR="003B5963" w:rsidRPr="003B5963" w:rsidRDefault="003B5963" w:rsidP="003B5963">
      <w:pPr>
        <w:pStyle w:val="a7"/>
        <w:jc w:val="both"/>
        <w:rPr>
          <w:sz w:val="28"/>
          <w:szCs w:val="28"/>
        </w:rPr>
      </w:pPr>
      <w:r w:rsidRPr="003B5963">
        <w:rPr>
          <w:sz w:val="28"/>
          <w:szCs w:val="28"/>
        </w:rPr>
        <w:t>25 % - представители обучающихся учреждения образования, их законных представителей;</w:t>
      </w:r>
    </w:p>
    <w:p w:rsidR="003B5963" w:rsidRPr="003B5963" w:rsidRDefault="003B5963" w:rsidP="003B5963">
      <w:pPr>
        <w:pStyle w:val="a7"/>
        <w:jc w:val="both"/>
        <w:rPr>
          <w:sz w:val="28"/>
          <w:szCs w:val="28"/>
        </w:rPr>
      </w:pPr>
      <w:r w:rsidRPr="003B5963">
        <w:rPr>
          <w:sz w:val="28"/>
          <w:szCs w:val="28"/>
        </w:rPr>
        <w:t xml:space="preserve">75 % - представители руководителей </w:t>
      </w:r>
      <w:r>
        <w:rPr>
          <w:sz w:val="28"/>
          <w:szCs w:val="28"/>
        </w:rPr>
        <w:t xml:space="preserve">обособленных и (или) </w:t>
      </w:r>
      <w:r w:rsidRPr="003B5963">
        <w:rPr>
          <w:sz w:val="28"/>
          <w:szCs w:val="28"/>
        </w:rPr>
        <w:t>структурных подразделений учреждения образования, педагогических и иных работников учреждения образования, местных исполнительных и распорядительных органов, иных государственных органов, организаций - заказчиков кадров, общественных объединений, иных организаций.</w:t>
      </w:r>
    </w:p>
    <w:p w:rsidR="003B5963" w:rsidRPr="003B5963" w:rsidRDefault="003B5963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5963">
        <w:rPr>
          <w:rFonts w:ascii="Times New Roman" w:hAnsi="Times New Roman" w:cs="Times New Roman"/>
          <w:sz w:val="28"/>
          <w:szCs w:val="28"/>
        </w:rPr>
        <w:t>.</w:t>
      </w:r>
      <w:r w:rsidR="00C01AFD" w:rsidRPr="004B6812">
        <w:rPr>
          <w:rFonts w:ascii="Times New Roman" w:hAnsi="Times New Roman" w:cs="Times New Roman"/>
          <w:sz w:val="28"/>
          <w:szCs w:val="28"/>
        </w:rPr>
        <w:t>Представители обучающихся, их законных представителей избираются открытым или тайным голосованием в группах, классах, учебных группах, объединениях по интересам, иных объединениях обучающихся в порядке, определенном уставом учреждения образования.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B5963">
        <w:rPr>
          <w:rFonts w:ascii="Times New Roman" w:hAnsi="Times New Roman" w:cs="Times New Roman"/>
          <w:sz w:val="28"/>
          <w:szCs w:val="28"/>
        </w:rPr>
        <w:t>.</w:t>
      </w:r>
      <w:r w:rsidR="00C01AFD" w:rsidRPr="004B6812">
        <w:rPr>
          <w:rFonts w:ascii="Times New Roman" w:hAnsi="Times New Roman" w:cs="Times New Roman"/>
          <w:sz w:val="28"/>
          <w:szCs w:val="28"/>
        </w:rPr>
        <w:t xml:space="preserve">Представители руководителей </w:t>
      </w:r>
      <w:r w:rsidR="003B5963">
        <w:rPr>
          <w:rFonts w:ascii="Times New Roman" w:hAnsi="Times New Roman" w:cs="Times New Roman"/>
          <w:sz w:val="28"/>
          <w:szCs w:val="28"/>
        </w:rPr>
        <w:t xml:space="preserve">обособленных и (или) </w:t>
      </w:r>
      <w:r w:rsidR="00C01AFD" w:rsidRPr="004B6812">
        <w:rPr>
          <w:rFonts w:ascii="Times New Roman" w:hAnsi="Times New Roman" w:cs="Times New Roman"/>
          <w:sz w:val="28"/>
          <w:szCs w:val="28"/>
        </w:rPr>
        <w:t>структурных подразделений, педагогических и иных работников учреждения образования избираются открытым или тайным голосованием в структурных подразделениях в порядке, определенным уставом учреждения образования.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1AFD" w:rsidRPr="004B6812">
        <w:rPr>
          <w:rFonts w:ascii="Times New Roman" w:hAnsi="Times New Roman" w:cs="Times New Roman"/>
          <w:sz w:val="28"/>
          <w:szCs w:val="28"/>
        </w:rPr>
        <w:t>. Представители местных исполнительных и распорядительных органов, иных государственных органов,  общественных объединений, иных организаций включаются в состав Совета на основании предложений руководителей названных органов и организаций.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5CE9">
        <w:rPr>
          <w:rFonts w:ascii="Times New Roman" w:hAnsi="Times New Roman" w:cs="Times New Roman"/>
          <w:sz w:val="28"/>
          <w:szCs w:val="28"/>
        </w:rPr>
        <w:t>.</w:t>
      </w:r>
      <w:r w:rsidR="00C01AFD" w:rsidRPr="004B6812">
        <w:rPr>
          <w:rFonts w:ascii="Times New Roman" w:hAnsi="Times New Roman" w:cs="Times New Roman"/>
          <w:sz w:val="28"/>
          <w:szCs w:val="28"/>
        </w:rPr>
        <w:t>Персональный состав Совета утверждается приказом руководителя учреждения образования.</w:t>
      </w:r>
    </w:p>
    <w:p w:rsidR="00E101A1" w:rsidRPr="00E101A1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1A1">
        <w:rPr>
          <w:rFonts w:ascii="Times New Roman" w:hAnsi="Times New Roman" w:cs="Times New Roman"/>
          <w:sz w:val="28"/>
          <w:szCs w:val="28"/>
        </w:rPr>
        <w:t>9</w:t>
      </w:r>
      <w:r w:rsidR="00C01AFD" w:rsidRPr="00E101A1">
        <w:rPr>
          <w:rFonts w:ascii="Times New Roman" w:hAnsi="Times New Roman" w:cs="Times New Roman"/>
          <w:sz w:val="28"/>
          <w:szCs w:val="28"/>
        </w:rPr>
        <w:t xml:space="preserve">. Срок полномочий Совета определяется уставом учреждения образования и составляет </w:t>
      </w:r>
      <w:r w:rsidR="00E101A1" w:rsidRPr="00E101A1">
        <w:rPr>
          <w:rFonts w:ascii="Times New Roman" w:hAnsi="Times New Roman" w:cs="Times New Roman"/>
          <w:sz w:val="28"/>
          <w:szCs w:val="28"/>
        </w:rPr>
        <w:t>5 лет.</w:t>
      </w:r>
    </w:p>
    <w:p w:rsidR="00E101A1" w:rsidRDefault="00E101A1" w:rsidP="004B681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ГЛАВА 3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ОРГАНИЗАЦИЯ ДЕЯТЕЛЬНОСТИ СОВЕТА</w:t>
      </w:r>
    </w:p>
    <w:p w:rsidR="00C01AFD" w:rsidRPr="004B6812" w:rsidRDefault="003815C4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1AFD" w:rsidRPr="004B6812">
        <w:rPr>
          <w:rFonts w:ascii="Times New Roman" w:hAnsi="Times New Roman" w:cs="Times New Roman"/>
          <w:sz w:val="28"/>
          <w:szCs w:val="28"/>
        </w:rPr>
        <w:t>Непосредственно руководство деятельностью Совета осуществляет председатель Совета, которым является руководитель учреждения образования. В период его отсутствия обязанности председателя выполняет лицо, исполняющее обязанности руководителя учреждения образования.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2. Председатель Совета: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организует работу Совета;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утверждает план и регламент работы Совета;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утверждает повестку заседания Совета;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ведет заседания Совета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ставит на голосование в порядке поступления предложения членов Совета;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организует голосование в подсчет голосов;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контролирует выполнение решений и поручений Совета.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3. Участвуя в открытом голосовании, председатель голосует последним.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4. 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5. Секретарь Совета: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извещает членов Совета о проведении заседания Совета;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ведет протоколы заседаний Совета;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представляет информацию о выполнении решений и поручений Совета председателю Совета.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6. Член Совета: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участвует в заседаниях Совета, иных мероприятиях, проводимых Советом;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вносит предложения для обсуждения на заседаниях Совета;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выступает по обсуждаемым вопросам в соответствии с установленным на заседании Совета регламентом;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выдвигает кандидатов, избирает и может быть избранным в комиссии, образуемые Советом;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участвует в работе других органов самоуправления учреждения образования при рассмотрении вопросов, входящих в компетенцию Совета;</w:t>
      </w:r>
    </w:p>
    <w:p w:rsidR="00C01AFD" w:rsidRPr="004B6812" w:rsidRDefault="004B6812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D" w:rsidRPr="004B6812">
        <w:rPr>
          <w:rFonts w:ascii="Times New Roman" w:hAnsi="Times New Roman" w:cs="Times New Roman"/>
          <w:sz w:val="28"/>
          <w:szCs w:val="28"/>
        </w:rPr>
        <w:t>своевременно и качественно выполняет решения и поручения Совета.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7. Деятельность Совета осуществляется в соответствии с планом работы, который составляется на учебный год и утверждается руководителем после рассмотрения на заседании Совета. Содержание плана работы определяется актуальными задачами, стоящими перед учреждением образования.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8.  Совет осуществляет свою работу в форме заседаний.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9.  Заседания Совета считаются полномочными, если на них присутствует не менее двух третей членов Совета.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10. 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11.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</w:p>
    <w:p w:rsidR="00C01AFD" w:rsidRPr="004B6812" w:rsidRDefault="00C01AFD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12">
        <w:rPr>
          <w:rFonts w:ascii="Times New Roman" w:hAnsi="Times New Roman" w:cs="Times New Roman"/>
          <w:sz w:val="28"/>
          <w:szCs w:val="28"/>
        </w:rPr>
        <w:t>12. Решения Совета по вопросам образовательной, научной деятельности, обновления и развития материально-технической базы принимаются открытым голосованием простым большинством голосов.</w:t>
      </w:r>
    </w:p>
    <w:p w:rsidR="00C01AFD" w:rsidRPr="004B6812" w:rsidRDefault="009D5CE9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C01AFD" w:rsidRPr="004B6812">
        <w:rPr>
          <w:rFonts w:ascii="Times New Roman" w:hAnsi="Times New Roman" w:cs="Times New Roman"/>
          <w:sz w:val="28"/>
          <w:szCs w:val="28"/>
        </w:rPr>
        <w:t>Вид голосования (тайное, открытое) и порядок его проведения определяются Советом.</w:t>
      </w:r>
    </w:p>
    <w:p w:rsidR="00C01AFD" w:rsidRPr="004B6812" w:rsidRDefault="009D5CE9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C01AFD" w:rsidRPr="004B6812">
        <w:rPr>
          <w:rFonts w:ascii="Times New Roman" w:hAnsi="Times New Roman" w:cs="Times New Roman"/>
          <w:sz w:val="28"/>
          <w:szCs w:val="28"/>
        </w:rPr>
        <w:t>При равном количестве голосов решающим является голос председателя Совета.</w:t>
      </w:r>
    </w:p>
    <w:p w:rsidR="00FC0D29" w:rsidRDefault="009D5CE9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C01AFD" w:rsidRPr="004B6812">
        <w:rPr>
          <w:rFonts w:ascii="Times New Roman" w:hAnsi="Times New Roman" w:cs="Times New Roman"/>
          <w:sz w:val="28"/>
          <w:szCs w:val="28"/>
        </w:rPr>
        <w:t>Решения Совета, не противоречащие законодательству Республики Беларусь и утвержденные руководителем учреждения образования, являются обязательными для педагогических и иных работников учреждения образования, обучающихся и их законных представителей.</w:t>
      </w:r>
    </w:p>
    <w:p w:rsidR="003C55BB" w:rsidRDefault="003C55BB" w:rsidP="004B68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16.Настоящее положение разработано на основании </w:t>
      </w:r>
      <w:r>
        <w:rPr>
          <w:rFonts w:ascii="Times New Roman" w:hAnsi="Times New Roman" w:cs="Times New Roman"/>
          <w:sz w:val="30"/>
          <w:szCs w:val="30"/>
        </w:rPr>
        <w:t>Положения о совете учреждения образования, утвержденного постановлением Министерства образования Республ</w:t>
      </w:r>
      <w:r w:rsidR="00CF0025">
        <w:rPr>
          <w:rFonts w:ascii="Times New Roman" w:hAnsi="Times New Roman" w:cs="Times New Roman"/>
          <w:sz w:val="30"/>
          <w:szCs w:val="30"/>
        </w:rPr>
        <w:t>ики Беларусь от 18.07.2011 № 84, постановления Министерства образования Республики Беларусь от 04.07.2022 № 160 «Об изменении постановления Министерства образования Республики Беларусь от 18.07.2011 № 84»</w:t>
      </w:r>
    </w:p>
    <w:p w:rsidR="00CF0025" w:rsidRPr="004B6812" w:rsidRDefault="00CF0025" w:rsidP="004B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17.Настоящее положение вступает в силу с 01.09.2022.</w:t>
      </w: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Pr="004E4E4E" w:rsidRDefault="004B6812" w:rsidP="004B681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B6812" w:rsidRPr="004E4E4E" w:rsidRDefault="00CF0025" w:rsidP="004E4E4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С.М.Малай</w:t>
      </w:r>
      <w:proofErr w:type="spellEnd"/>
    </w:p>
    <w:p w:rsidR="004B6812" w:rsidRPr="004E4E4E" w:rsidRDefault="004B6812" w:rsidP="004E4E4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4B6812" w:rsidRDefault="004B6812" w:rsidP="004B6812">
      <w:pPr>
        <w:spacing w:after="0"/>
      </w:pPr>
    </w:p>
    <w:p w:rsidR="00C01AFD" w:rsidRDefault="00C01AFD" w:rsidP="00C01AFD"/>
    <w:p w:rsidR="00C01AFD" w:rsidRDefault="00C01AFD" w:rsidP="00C01AFD">
      <w:r>
        <w:tab/>
      </w:r>
    </w:p>
    <w:p w:rsidR="00C01AFD" w:rsidRDefault="00C01AFD" w:rsidP="00C01AFD">
      <w:r>
        <w:tab/>
      </w:r>
    </w:p>
    <w:p w:rsidR="00C01AFD" w:rsidRDefault="00C01AFD" w:rsidP="00C01AFD">
      <w:r>
        <w:tab/>
      </w:r>
    </w:p>
    <w:sectPr w:rsidR="00C01AFD" w:rsidSect="003815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F1433"/>
    <w:multiLevelType w:val="hybridMultilevel"/>
    <w:tmpl w:val="2876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FD"/>
    <w:rsid w:val="001828B8"/>
    <w:rsid w:val="001D2346"/>
    <w:rsid w:val="00267CD8"/>
    <w:rsid w:val="0032088A"/>
    <w:rsid w:val="003815C4"/>
    <w:rsid w:val="003B5963"/>
    <w:rsid w:val="003C55BB"/>
    <w:rsid w:val="004B6812"/>
    <w:rsid w:val="004E4E4E"/>
    <w:rsid w:val="004F1B4B"/>
    <w:rsid w:val="007D7334"/>
    <w:rsid w:val="00931D8E"/>
    <w:rsid w:val="009D5CE9"/>
    <w:rsid w:val="00A34600"/>
    <w:rsid w:val="00B366C9"/>
    <w:rsid w:val="00C01AFD"/>
    <w:rsid w:val="00CD527D"/>
    <w:rsid w:val="00CF0025"/>
    <w:rsid w:val="00E101A1"/>
    <w:rsid w:val="00EA4E29"/>
    <w:rsid w:val="00F233D5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8E2C5-250F-48D9-A00B-A97D8401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88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B59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2022-08-12T07:32:00Z</cp:lastPrinted>
  <dcterms:created xsi:type="dcterms:W3CDTF">2022-09-05T06:55:00Z</dcterms:created>
  <dcterms:modified xsi:type="dcterms:W3CDTF">2022-09-05T06:55:00Z</dcterms:modified>
</cp:coreProperties>
</file>