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63459">
      <w:pPr>
        <w:spacing w:after="0" w:line="240" w:lineRule="auto"/>
        <w:ind w:left="48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УТВЕРЖДЕНО   </w:t>
      </w:r>
    </w:p>
    <w:p w14:paraId="4803301E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профсоюзного комитета ГУО «Санаторная школа – интернат для детей с заболеванием костно – мышечной системы и соединительной ткани г. Гомеля»</w:t>
      </w:r>
    </w:p>
    <w:p w14:paraId="3D59DD6B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12.12.2025 г. № 19/57</w:t>
      </w:r>
    </w:p>
    <w:p w14:paraId="1028B52A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</w:p>
    <w:p w14:paraId="04BAD252">
      <w:pPr>
        <w:keepNext/>
        <w:spacing w:after="0" w:line="240" w:lineRule="auto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ПЛАН</w:t>
      </w:r>
    </w:p>
    <w:p w14:paraId="0E2357E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работы первичной профсоюзной организации </w:t>
      </w:r>
    </w:p>
    <w:p w14:paraId="7CEFF0A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государственного учреждения образования </w:t>
      </w:r>
    </w:p>
    <w:p w14:paraId="1BF088F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«Санаторная школа – интернат для детей с заболеванием костно – мышечной системы и соединительной ткани г. Гомеля» </w:t>
      </w:r>
    </w:p>
    <w:p w14:paraId="75C44D0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на 2026 год </w:t>
      </w:r>
    </w:p>
    <w:p w14:paraId="06CB7D0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ОСНОВНЫЕ ЗАДАЧИ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14:paraId="47874E3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- выполнение решений </w:t>
      </w:r>
      <w:r>
        <w:rPr>
          <w:rFonts w:ascii="Times New Roman" w:hAnsi="Times New Roman"/>
          <w:sz w:val="28"/>
          <w:szCs w:val="28"/>
          <w:lang w:val="en-US" w:eastAsia="ru-RU"/>
        </w:rPr>
        <w:t>XI</w:t>
      </w:r>
      <w:r>
        <w:rPr>
          <w:rFonts w:ascii="Times New Roman" w:hAnsi="Times New Roman"/>
          <w:sz w:val="28"/>
          <w:szCs w:val="28"/>
          <w:lang w:eastAsia="ru-RU"/>
        </w:rPr>
        <w:t xml:space="preserve"> съезда Федерации профсоюзов Беларуси,</w:t>
      </w:r>
    </w:p>
    <w:p w14:paraId="2CD0F0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XI</w:t>
      </w:r>
      <w:r>
        <w:rPr>
          <w:rFonts w:ascii="Times New Roman" w:hAnsi="Times New Roman"/>
          <w:sz w:val="28"/>
          <w:szCs w:val="28"/>
          <w:lang w:eastAsia="ru-RU"/>
        </w:rPr>
        <w:t xml:space="preserve"> съезда Белорусского профессионального союза работников образования и науки, Программ основных направлений деятельности ФПБ и отраслевого  </w:t>
      </w:r>
    </w:p>
    <w:p w14:paraId="6698A2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профсоюза на 2025-2029гг.;</w:t>
      </w:r>
    </w:p>
    <w:p w14:paraId="088E20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развитие социального партнерства, контроль за выполнением коллективного договора на  2025-2028гг.;</w:t>
      </w:r>
    </w:p>
    <w:p w14:paraId="4F864150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iCs/>
          <w:szCs w:val="28"/>
        </w:rPr>
        <w:t xml:space="preserve">- </w:t>
      </w:r>
      <w:r>
        <w:rPr>
          <w:rFonts w:ascii="Times New Roman" w:hAnsi="Times New Roman"/>
          <w:iCs/>
          <w:sz w:val="28"/>
          <w:szCs w:val="28"/>
        </w:rPr>
        <w:t>защита и обеспечение трудовых, социально-экономических прав и гарантий членов профсоюза;</w:t>
      </w:r>
    </w:p>
    <w:p w14:paraId="6C8473D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</w:rPr>
        <w:t>- активизация информационно-пропагандисткой деятельности  первичной профсоюзной организации, в том числе, и с использованием интернет ресурсов;</w:t>
      </w:r>
    </w:p>
    <w:p w14:paraId="305C56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популяризация активной гражданской позиции, принципов  здорового образа жизни среди членов профсоюза ( с обязательным привлечением молодежи) посредством активного их включения в культурно-массовую деятельность, гражданско-патриотические проекты,  спортивно-оздоровительные мероприятия.  </w:t>
      </w:r>
    </w:p>
    <w:p w14:paraId="6177AE6D">
      <w:pPr>
        <w:keepNext/>
        <w:spacing w:after="0" w:line="240" w:lineRule="auto"/>
        <w:ind w:left="360"/>
        <w:outlineLvl w:val="2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14:paraId="476B86C8">
      <w:pPr>
        <w:keepNext/>
        <w:spacing w:after="0" w:line="240" w:lineRule="auto"/>
        <w:ind w:left="360"/>
        <w:outlineLvl w:val="2"/>
        <w:rPr>
          <w:rFonts w:ascii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val="en-US" w:eastAsia="ru-RU"/>
        </w:rPr>
        <w:t>I</w:t>
      </w:r>
      <w:r>
        <w:rPr>
          <w:rFonts w:ascii="Times New Roman" w:hAnsi="Times New Roman"/>
          <w:b/>
          <w:bCs/>
          <w:sz w:val="28"/>
          <w:szCs w:val="24"/>
          <w:lang w:eastAsia="ru-RU"/>
        </w:rPr>
        <w:t>. Профсоюзные собрания</w:t>
      </w:r>
    </w:p>
    <w:p w14:paraId="031E71D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Февраль </w:t>
      </w:r>
    </w:p>
    <w:tbl>
      <w:tblPr>
        <w:tblStyle w:val="3"/>
        <w:tblW w:w="1020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5812"/>
        <w:gridCol w:w="3685"/>
      </w:tblGrid>
      <w:tr w14:paraId="199BE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4200F3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812" w:type="dxa"/>
          </w:tcPr>
          <w:p w14:paraId="397D21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Повестка дня</w:t>
            </w:r>
          </w:p>
        </w:tc>
        <w:tc>
          <w:tcPr>
            <w:tcW w:w="3685" w:type="dxa"/>
          </w:tcPr>
          <w:p w14:paraId="1068A5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14:paraId="594E0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10" w:type="dxa"/>
          </w:tcPr>
          <w:p w14:paraId="0C6DF1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14:paraId="70D0D49F">
            <w:pPr>
              <w:pageBreakBefore/>
              <w:spacing w:after="0" w:line="26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Отчетное  профсоюзное  собрание по итогам работы за 2025 год </w:t>
            </w:r>
          </w:p>
        </w:tc>
        <w:tc>
          <w:tcPr>
            <w:tcW w:w="3685" w:type="dxa"/>
          </w:tcPr>
          <w:p w14:paraId="1679CA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профсоюзный комитет ревкомиссия</w:t>
            </w:r>
          </w:p>
        </w:tc>
      </w:tr>
    </w:tbl>
    <w:p w14:paraId="21A03CC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B49300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>
        <w:rPr>
          <w:rFonts w:ascii="Times New Roman" w:hAnsi="Times New Roman"/>
          <w:b/>
          <w:sz w:val="28"/>
          <w:szCs w:val="28"/>
          <w:lang w:eastAsia="ru-RU"/>
        </w:rPr>
        <w:t>. Заседания профсоюзного комитета</w:t>
      </w:r>
    </w:p>
    <w:p w14:paraId="61C384A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3"/>
        <w:tblW w:w="104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6524"/>
        <w:gridCol w:w="3206"/>
      </w:tblGrid>
      <w:tr w14:paraId="250D8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24C5094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6524" w:type="dxa"/>
          </w:tcPr>
          <w:p w14:paraId="3600F5D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Вопросы, выносимые на обсуждение</w:t>
            </w:r>
          </w:p>
        </w:tc>
        <w:tc>
          <w:tcPr>
            <w:tcW w:w="3206" w:type="dxa"/>
          </w:tcPr>
          <w:p w14:paraId="5DE493F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Ответственные </w:t>
            </w:r>
          </w:p>
        </w:tc>
      </w:tr>
      <w:tr w14:paraId="7F382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40" w:type="dxa"/>
            <w:gridSpan w:val="3"/>
          </w:tcPr>
          <w:p w14:paraId="12165E9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>1заседание                                               Январь</w:t>
            </w:r>
          </w:p>
        </w:tc>
      </w:tr>
      <w:tr w14:paraId="00360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284FD5A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6524" w:type="dxa"/>
          </w:tcPr>
          <w:p w14:paraId="19C544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Об утверждении статистического отчета и  отчетов по направлениям деятельности за 2025 год: о жилищных условиях работников; применению контрактной формы найма; сведений об обращении граждан; общественному контролю за соблюдением  законодательства о труде; охране труда; о коллективном договоре    </w:t>
            </w:r>
          </w:p>
        </w:tc>
        <w:tc>
          <w:tcPr>
            <w:tcW w:w="3206" w:type="dxa"/>
          </w:tcPr>
          <w:p w14:paraId="3FCEEB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профсоюзного комитета</w:t>
            </w:r>
          </w:p>
        </w:tc>
      </w:tr>
      <w:tr w14:paraId="7D8E8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32C6EEA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6524" w:type="dxa"/>
          </w:tcPr>
          <w:p w14:paraId="14BF86D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О доходах и расходовании финансовых средств  за 4 квартал 2025 года</w:t>
            </w:r>
          </w:p>
        </w:tc>
        <w:tc>
          <w:tcPr>
            <w:tcW w:w="3206" w:type="dxa"/>
          </w:tcPr>
          <w:p w14:paraId="12A5CB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профсоюзного комитета</w:t>
            </w:r>
          </w:p>
        </w:tc>
      </w:tr>
      <w:tr w14:paraId="3621E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60507EC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6524" w:type="dxa"/>
          </w:tcPr>
          <w:p w14:paraId="0B1CB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О состоянии общественного контроля за соблюдением законодательства об охране труда в учреждении образования в 4-ом квартале  2025 года и участии       в районном этапе республиканского конкурса по ОТ </w:t>
            </w:r>
          </w:p>
        </w:tc>
        <w:tc>
          <w:tcPr>
            <w:tcW w:w="3206" w:type="dxa"/>
          </w:tcPr>
          <w:p w14:paraId="66B667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Член ПК, ответственный за работу  по охране труда</w:t>
            </w:r>
          </w:p>
          <w:p w14:paraId="7EBD1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2CAEB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4EF87A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6524" w:type="dxa"/>
          </w:tcPr>
          <w:p w14:paraId="2D911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О сведениях об обращении  граждан в 4-м квартале 2025 года</w:t>
            </w:r>
          </w:p>
        </w:tc>
        <w:tc>
          <w:tcPr>
            <w:tcW w:w="3206" w:type="dxa"/>
          </w:tcPr>
          <w:p w14:paraId="31C34E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профсоюзного комитета</w:t>
            </w:r>
          </w:p>
        </w:tc>
      </w:tr>
      <w:tr w14:paraId="2B83F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40" w:type="dxa"/>
            <w:gridSpan w:val="3"/>
          </w:tcPr>
          <w:p w14:paraId="466BAAC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>2 заседание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4"/>
                <w:lang w:eastAsia="ru-RU"/>
              </w:rPr>
              <w:t xml:space="preserve">Январь </w:t>
            </w:r>
          </w:p>
        </w:tc>
      </w:tr>
      <w:tr w14:paraId="52D1E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018309E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6524" w:type="dxa"/>
          </w:tcPr>
          <w:p w14:paraId="1B20458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Вопросы, выносимые на обсуждение</w:t>
            </w:r>
          </w:p>
        </w:tc>
        <w:tc>
          <w:tcPr>
            <w:tcW w:w="3206" w:type="dxa"/>
          </w:tcPr>
          <w:p w14:paraId="4017242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Ответственные </w:t>
            </w:r>
          </w:p>
        </w:tc>
      </w:tr>
      <w:tr w14:paraId="528AF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59EA798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6524" w:type="dxa"/>
          </w:tcPr>
          <w:p w14:paraId="1345DD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 ходе  выполнения коллективного договора на  2025-2028гг. во втором полугодии 2025года</w:t>
            </w:r>
          </w:p>
        </w:tc>
        <w:tc>
          <w:tcPr>
            <w:tcW w:w="3206" w:type="dxa"/>
          </w:tcPr>
          <w:p w14:paraId="7A5A07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Администрация,</w:t>
            </w:r>
          </w:p>
          <w:p w14:paraId="6ACCEC1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профсоюзный комитет</w:t>
            </w:r>
          </w:p>
        </w:tc>
      </w:tr>
      <w:tr w14:paraId="1ABE2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38B955A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6524" w:type="dxa"/>
          </w:tcPr>
          <w:p w14:paraId="39187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О поздравлении членов профсоюза с Днем защитника Отечества и Днем  женщин</w:t>
            </w:r>
          </w:p>
        </w:tc>
        <w:tc>
          <w:tcPr>
            <w:tcW w:w="3206" w:type="dxa"/>
          </w:tcPr>
          <w:p w14:paraId="7AD00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Профсоюзный комитет, ответственный за культмассовую работу</w:t>
            </w:r>
          </w:p>
        </w:tc>
      </w:tr>
      <w:tr w14:paraId="4C5D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0BA0523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6524" w:type="dxa"/>
          </w:tcPr>
          <w:p w14:paraId="207FEB4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О подготовке и проведении отчетного профсоюзного собрания </w:t>
            </w:r>
          </w:p>
        </w:tc>
        <w:tc>
          <w:tcPr>
            <w:tcW w:w="3206" w:type="dxa"/>
          </w:tcPr>
          <w:p w14:paraId="66725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профсоюзный комитет</w:t>
            </w:r>
          </w:p>
        </w:tc>
      </w:tr>
      <w:tr w14:paraId="05FB1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3653B31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6524" w:type="dxa"/>
          </w:tcPr>
          <w:p w14:paraId="440AD57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Об организации проведения профсоюзных уроков и классных часов во втором полугодии 2025/2026 учебного года.</w:t>
            </w:r>
          </w:p>
        </w:tc>
        <w:tc>
          <w:tcPr>
            <w:tcW w:w="3206" w:type="dxa"/>
          </w:tcPr>
          <w:p w14:paraId="6EAD35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профсоюзного комитета</w:t>
            </w:r>
          </w:p>
        </w:tc>
      </w:tr>
      <w:tr w14:paraId="7CA83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40" w:type="dxa"/>
            <w:gridSpan w:val="3"/>
          </w:tcPr>
          <w:p w14:paraId="0CFABC3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</w:pPr>
          </w:p>
          <w:p w14:paraId="0A12573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>3 заседание                                                   Февраль</w:t>
            </w:r>
          </w:p>
        </w:tc>
      </w:tr>
      <w:tr w14:paraId="394AA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5B5D14B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6524" w:type="dxa"/>
          </w:tcPr>
          <w:p w14:paraId="1CF117C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Вопросы, выносимые на обсуждение</w:t>
            </w:r>
          </w:p>
        </w:tc>
        <w:tc>
          <w:tcPr>
            <w:tcW w:w="3206" w:type="dxa"/>
          </w:tcPr>
          <w:p w14:paraId="682A494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Ответственные </w:t>
            </w:r>
          </w:p>
        </w:tc>
      </w:tr>
      <w:tr w14:paraId="413C8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7F557E0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6524" w:type="dxa"/>
          </w:tcPr>
          <w:p w14:paraId="0DD092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сотрудничестве с УП «Белпрофсоюзкурорт» в интересах сохранения здоровья работников в 2026 году и 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планировании туристско-экскурсионной деятельности в 2026 году</w:t>
            </w:r>
          </w:p>
        </w:tc>
        <w:tc>
          <w:tcPr>
            <w:tcW w:w="3206" w:type="dxa"/>
          </w:tcPr>
          <w:p w14:paraId="1589A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Администрация,</w:t>
            </w:r>
          </w:p>
          <w:p w14:paraId="5D592D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профсоюзный комитет</w:t>
            </w:r>
          </w:p>
        </w:tc>
      </w:tr>
      <w:tr w14:paraId="36063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4AF4047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6524" w:type="dxa"/>
          </w:tcPr>
          <w:p w14:paraId="0E5D67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Об участии в районном смотре самодеятельного творчества «Женщина - душа Вселенной», посвященного Году белорусской женщины</w:t>
            </w:r>
          </w:p>
        </w:tc>
        <w:tc>
          <w:tcPr>
            <w:tcW w:w="3206" w:type="dxa"/>
          </w:tcPr>
          <w:p w14:paraId="305E8AF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Профсоюзный комитет</w:t>
            </w:r>
          </w:p>
        </w:tc>
      </w:tr>
    </w:tbl>
    <w:p w14:paraId="2893295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 заседание                                        Март</w:t>
      </w:r>
    </w:p>
    <w:tbl>
      <w:tblPr>
        <w:tblStyle w:val="3"/>
        <w:tblW w:w="1020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6520"/>
        <w:gridCol w:w="2977"/>
      </w:tblGrid>
      <w:tr w14:paraId="0E93C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30A5A0E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6520" w:type="dxa"/>
          </w:tcPr>
          <w:p w14:paraId="5D19D35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Вопросы, выносимые на обсуждение</w:t>
            </w:r>
          </w:p>
        </w:tc>
        <w:tc>
          <w:tcPr>
            <w:tcW w:w="2977" w:type="dxa"/>
          </w:tcPr>
          <w:p w14:paraId="42CEB21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Ответственные </w:t>
            </w:r>
          </w:p>
        </w:tc>
      </w:tr>
      <w:tr w14:paraId="2B102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56D69E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6520" w:type="dxa"/>
          </w:tcPr>
          <w:p w14:paraId="029C3FF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 итогах  общественного контроля по соблюдению трудового законодательства при оформлении контрактов работников</w:t>
            </w:r>
          </w:p>
        </w:tc>
        <w:tc>
          <w:tcPr>
            <w:tcW w:w="2977" w:type="dxa"/>
          </w:tcPr>
          <w:p w14:paraId="3F4DE9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профсоюзного комитета</w:t>
            </w:r>
          </w:p>
        </w:tc>
      </w:tr>
      <w:tr w14:paraId="2F969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257625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520" w:type="dxa"/>
          </w:tcPr>
          <w:p w14:paraId="4097A19F">
            <w:pPr>
              <w:spacing w:after="0" w:line="240" w:lineRule="auto"/>
              <w:rPr>
                <w:rFonts w:ascii="Times New Roman" w:hAnsi="Times New Roman"/>
                <w:color w:val="4F81BD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14:paraId="14202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F67821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00F7560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5 заседание                                        Апрель </w:t>
      </w:r>
    </w:p>
    <w:tbl>
      <w:tblPr>
        <w:tblStyle w:val="3"/>
        <w:tblW w:w="1020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6520"/>
        <w:gridCol w:w="2977"/>
      </w:tblGrid>
      <w:tr w14:paraId="7D6CF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2BACD71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6520" w:type="dxa"/>
          </w:tcPr>
          <w:p w14:paraId="20C440D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Вопросы, выносимые на обсуждение</w:t>
            </w:r>
          </w:p>
        </w:tc>
        <w:tc>
          <w:tcPr>
            <w:tcW w:w="2977" w:type="dxa"/>
          </w:tcPr>
          <w:p w14:paraId="23F8088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Ответственные </w:t>
            </w:r>
          </w:p>
        </w:tc>
      </w:tr>
      <w:tr w14:paraId="30229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577065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20" w:type="dxa"/>
          </w:tcPr>
          <w:p w14:paraId="0E0506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О состоянии общественного контроля по  охране труда в учреждении в первом квартале 2026 года</w:t>
            </w:r>
          </w:p>
        </w:tc>
        <w:tc>
          <w:tcPr>
            <w:tcW w:w="2977" w:type="dxa"/>
          </w:tcPr>
          <w:p w14:paraId="71E0F9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профсоюзного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комитета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5EC7C0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14:paraId="68273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3A71B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20" w:type="dxa"/>
          </w:tcPr>
          <w:p w14:paraId="3884C9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О доходах и расходовании финансовых средств  за 1 квартал 2026 года</w:t>
            </w:r>
          </w:p>
        </w:tc>
        <w:tc>
          <w:tcPr>
            <w:tcW w:w="2977" w:type="dxa"/>
          </w:tcPr>
          <w:p w14:paraId="5945DC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профсоюзного комитета</w:t>
            </w:r>
          </w:p>
        </w:tc>
      </w:tr>
      <w:tr w14:paraId="55F28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446BB4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520" w:type="dxa"/>
          </w:tcPr>
          <w:p w14:paraId="73068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О сведениях об обращении  граждан в первом квартале 2026 года</w:t>
            </w:r>
          </w:p>
        </w:tc>
        <w:tc>
          <w:tcPr>
            <w:tcW w:w="2977" w:type="dxa"/>
          </w:tcPr>
          <w:p w14:paraId="5D4FB5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профсоюзного комитета</w:t>
            </w:r>
          </w:p>
        </w:tc>
      </w:tr>
    </w:tbl>
    <w:p w14:paraId="54D6CB5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6 заседание                              Май      </w:t>
      </w:r>
    </w:p>
    <w:tbl>
      <w:tblPr>
        <w:tblStyle w:val="3"/>
        <w:tblW w:w="1020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6520"/>
        <w:gridCol w:w="2977"/>
      </w:tblGrid>
      <w:tr w14:paraId="005DD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4F445F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520" w:type="dxa"/>
          </w:tcPr>
          <w:p w14:paraId="0D18BA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Вопросы, выносимые на обсуждение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14:paraId="08B41A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14:paraId="5B71D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10" w:type="dxa"/>
            <w:tcBorders>
              <w:top w:val="single" w:color="auto" w:sz="4" w:space="0"/>
              <w:bottom w:val="single" w:color="auto" w:sz="4" w:space="0"/>
            </w:tcBorders>
          </w:tcPr>
          <w:p w14:paraId="2B34E1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color="auto" w:sz="4" w:space="0"/>
              <w:bottom w:val="single" w:color="auto" w:sz="4" w:space="0"/>
            </w:tcBorders>
          </w:tcPr>
          <w:p w14:paraId="26C93E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 участии профсоюзного актива  в подготовке учреждения образования  к новому учебному году. Обеспечение контроля за соблюдением законодательства об охране труда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116499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профсоюзный комитет</w:t>
            </w:r>
          </w:p>
        </w:tc>
      </w:tr>
      <w:tr w14:paraId="74C40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10" w:type="dxa"/>
            <w:tcBorders>
              <w:top w:val="single" w:color="auto" w:sz="4" w:space="0"/>
              <w:bottom w:val="single" w:color="auto" w:sz="4" w:space="0"/>
            </w:tcBorders>
          </w:tcPr>
          <w:p w14:paraId="39B8FE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single" w:color="auto" w:sz="4" w:space="0"/>
              <w:bottom w:val="single" w:color="auto" w:sz="4" w:space="0"/>
            </w:tcBorders>
          </w:tcPr>
          <w:p w14:paraId="090616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ходе выполнения Плана мероприятий по реализации Директивы Президента Республики Беларусь от 11.03.2004 № 1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“</w:t>
            </w:r>
            <w:r>
              <w:rPr>
                <w:rFonts w:ascii="Times New Roman" w:hAnsi="Times New Roman"/>
                <w:sz w:val="28"/>
                <w:szCs w:val="28"/>
              </w:rPr>
              <w:t>О мерах по укреплению общественной безопасности и дисциплины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редакции Указа Президента Республики Беларусь от 12.10.2015 № 420  в 1 полугодии  2026 года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498CE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Администрация,</w:t>
            </w:r>
          </w:p>
          <w:p w14:paraId="3D5EB1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профсоюзный комитет</w:t>
            </w:r>
          </w:p>
        </w:tc>
      </w:tr>
    </w:tbl>
    <w:p w14:paraId="1FB5CDA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7 заседание                              Июнь</w:t>
      </w:r>
    </w:p>
    <w:tbl>
      <w:tblPr>
        <w:tblStyle w:val="3"/>
        <w:tblW w:w="1020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6520"/>
        <w:gridCol w:w="2977"/>
      </w:tblGrid>
      <w:tr w14:paraId="3BE19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1C9E8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520" w:type="dxa"/>
          </w:tcPr>
          <w:p w14:paraId="08D48B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Вопросы, выносимые на обсуждение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14:paraId="5CF84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14:paraId="236CF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10" w:type="dxa"/>
            <w:tcBorders>
              <w:top w:val="single" w:color="auto" w:sz="4" w:space="0"/>
              <w:bottom w:val="single" w:color="auto" w:sz="4" w:space="0"/>
            </w:tcBorders>
          </w:tcPr>
          <w:p w14:paraId="57FF7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20" w:type="dxa"/>
            <w:tcBorders>
              <w:top w:val="single" w:color="auto" w:sz="4" w:space="0"/>
              <w:bottom w:val="single" w:color="auto" w:sz="4" w:space="0"/>
            </w:tcBorders>
          </w:tcPr>
          <w:p w14:paraId="7E168B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 итогах общественного контроля за квалификационным уровнем педагогов по итогам 2025/2026 учебного года 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4203B6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профсоюзный комитет</w:t>
            </w:r>
          </w:p>
        </w:tc>
      </w:tr>
      <w:tr w14:paraId="13A0D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10" w:type="dxa"/>
            <w:tcBorders>
              <w:top w:val="single" w:color="auto" w:sz="4" w:space="0"/>
              <w:bottom w:val="single" w:color="auto" w:sz="4" w:space="0"/>
            </w:tcBorders>
          </w:tcPr>
          <w:p w14:paraId="275ECC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20" w:type="dxa"/>
            <w:tcBorders>
              <w:top w:val="single" w:color="auto" w:sz="4" w:space="0"/>
              <w:bottom w:val="single" w:color="auto" w:sz="4" w:space="0"/>
            </w:tcBorders>
          </w:tcPr>
          <w:p w14:paraId="7AD161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 ходе  выполнения коллективного договора на  2025-2028гг. в первом полугодии 2026 года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4DA19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Администрация,</w:t>
            </w:r>
          </w:p>
          <w:p w14:paraId="4BA4FD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профсоюзный комитет</w:t>
            </w:r>
          </w:p>
        </w:tc>
      </w:tr>
    </w:tbl>
    <w:p w14:paraId="1D6F7C2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8 заседание                              Июль</w:t>
      </w:r>
    </w:p>
    <w:tbl>
      <w:tblPr>
        <w:tblStyle w:val="3"/>
        <w:tblW w:w="1020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6520"/>
        <w:gridCol w:w="2977"/>
      </w:tblGrid>
      <w:tr w14:paraId="32EF7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58FBE6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520" w:type="dxa"/>
          </w:tcPr>
          <w:p w14:paraId="52D204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Вопросы, выносимые на обсуждение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14:paraId="5DF59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14:paraId="3FAEF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10" w:type="dxa"/>
            <w:tcBorders>
              <w:top w:val="single" w:color="auto" w:sz="4" w:space="0"/>
              <w:bottom w:val="single" w:color="auto" w:sz="4" w:space="0"/>
            </w:tcBorders>
          </w:tcPr>
          <w:p w14:paraId="276090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1.</w:t>
            </w:r>
          </w:p>
        </w:tc>
        <w:tc>
          <w:tcPr>
            <w:tcW w:w="6520" w:type="dxa"/>
            <w:tcBorders>
              <w:top w:val="single" w:color="auto" w:sz="4" w:space="0"/>
              <w:bottom w:val="single" w:color="auto" w:sz="4" w:space="0"/>
            </w:tcBorders>
          </w:tcPr>
          <w:p w14:paraId="3EA48D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Об осуществлении общественного контроля за соблюдением законодательства об охране труда во втором квартале 2026 года.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49CC5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профсоюзный комитет, общественный инспектор</w:t>
            </w:r>
          </w:p>
        </w:tc>
      </w:tr>
      <w:tr w14:paraId="1593C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10" w:type="dxa"/>
            <w:tcBorders>
              <w:top w:val="single" w:color="auto" w:sz="4" w:space="0"/>
              <w:bottom w:val="single" w:color="auto" w:sz="4" w:space="0"/>
            </w:tcBorders>
          </w:tcPr>
          <w:p w14:paraId="361F88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20" w:type="dxa"/>
            <w:tcBorders>
              <w:top w:val="single" w:color="auto" w:sz="4" w:space="0"/>
              <w:bottom w:val="single" w:color="auto" w:sz="4" w:space="0"/>
            </w:tcBorders>
          </w:tcPr>
          <w:p w14:paraId="72D312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О сведениях об обращении  граждан во втором квартале 2026 года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268348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профсоюзного комитета</w:t>
            </w:r>
          </w:p>
        </w:tc>
      </w:tr>
      <w:tr w14:paraId="7F978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10" w:type="dxa"/>
            <w:tcBorders>
              <w:top w:val="single" w:color="auto" w:sz="4" w:space="0"/>
              <w:bottom w:val="single" w:color="auto" w:sz="4" w:space="0"/>
            </w:tcBorders>
          </w:tcPr>
          <w:p w14:paraId="6072BF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20" w:type="dxa"/>
            <w:tcBorders>
              <w:top w:val="single" w:color="auto" w:sz="4" w:space="0"/>
              <w:bottom w:val="single" w:color="auto" w:sz="4" w:space="0"/>
            </w:tcBorders>
          </w:tcPr>
          <w:p w14:paraId="2D241C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О доходах и расходовании финансовых средств  за 2 квартал 2026 года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5D5E23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профсоюзного комитета</w:t>
            </w:r>
          </w:p>
        </w:tc>
      </w:tr>
    </w:tbl>
    <w:p w14:paraId="73A2CE85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9 заседание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>Август</w:t>
      </w:r>
    </w:p>
    <w:tbl>
      <w:tblPr>
        <w:tblStyle w:val="3"/>
        <w:tblW w:w="1020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6586"/>
        <w:gridCol w:w="2911"/>
      </w:tblGrid>
      <w:tr w14:paraId="3132F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10" w:type="dxa"/>
            <w:tcBorders>
              <w:top w:val="single" w:color="auto" w:sz="4" w:space="0"/>
              <w:bottom w:val="single" w:color="auto" w:sz="4" w:space="0"/>
            </w:tcBorders>
          </w:tcPr>
          <w:p w14:paraId="47D9B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86" w:type="dxa"/>
            <w:tcBorders>
              <w:top w:val="single" w:color="auto" w:sz="4" w:space="0"/>
              <w:bottom w:val="single" w:color="auto" w:sz="4" w:space="0"/>
            </w:tcBorders>
          </w:tcPr>
          <w:p w14:paraId="064F8B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 итогах общественного контроля  за распределением педагогической нагрузки на новый      учебный год </w:t>
            </w:r>
          </w:p>
        </w:tc>
        <w:tc>
          <w:tcPr>
            <w:tcW w:w="2911" w:type="dxa"/>
            <w:tcBorders>
              <w:top w:val="single" w:color="auto" w:sz="4" w:space="0"/>
              <w:bottom w:val="single" w:color="auto" w:sz="4" w:space="0"/>
            </w:tcBorders>
          </w:tcPr>
          <w:p w14:paraId="34A175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профсоюзного комитета</w:t>
            </w:r>
          </w:p>
        </w:tc>
      </w:tr>
      <w:tr w14:paraId="36018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10" w:type="dxa"/>
            <w:tcBorders>
              <w:top w:val="single" w:color="auto" w:sz="4" w:space="0"/>
              <w:bottom w:val="single" w:color="auto" w:sz="4" w:space="0"/>
            </w:tcBorders>
          </w:tcPr>
          <w:p w14:paraId="0C8424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86" w:type="dxa"/>
            <w:tcBorders>
              <w:top w:val="single" w:color="auto" w:sz="4" w:space="0"/>
              <w:bottom w:val="single" w:color="auto" w:sz="4" w:space="0"/>
            </w:tcBorders>
          </w:tcPr>
          <w:p w14:paraId="44685C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 поздравлении членов профсоюза с Днем  учителя</w:t>
            </w:r>
          </w:p>
        </w:tc>
        <w:tc>
          <w:tcPr>
            <w:tcW w:w="2911" w:type="dxa"/>
            <w:tcBorders>
              <w:top w:val="single" w:color="auto" w:sz="4" w:space="0"/>
              <w:bottom w:val="single" w:color="auto" w:sz="4" w:space="0"/>
            </w:tcBorders>
          </w:tcPr>
          <w:p w14:paraId="72AB70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профсоюзный комитет</w:t>
            </w:r>
          </w:p>
        </w:tc>
      </w:tr>
    </w:tbl>
    <w:p w14:paraId="72CAAD7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10 заседание                              Сентябрь    </w:t>
      </w:r>
    </w:p>
    <w:tbl>
      <w:tblPr>
        <w:tblStyle w:val="3"/>
        <w:tblW w:w="1020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6520"/>
        <w:gridCol w:w="2977"/>
      </w:tblGrid>
      <w:tr w14:paraId="448AC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10" w:type="dxa"/>
          </w:tcPr>
          <w:p w14:paraId="646D4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520" w:type="dxa"/>
          </w:tcPr>
          <w:p w14:paraId="4E7EC5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Вопросы, выносимые на обсуждение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14:paraId="70714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14:paraId="7FB6E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10" w:type="dxa"/>
            <w:tcBorders>
              <w:top w:val="single" w:color="auto" w:sz="4" w:space="0"/>
              <w:bottom w:val="single" w:color="auto" w:sz="4" w:space="0"/>
            </w:tcBorders>
          </w:tcPr>
          <w:p w14:paraId="1AC9A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20" w:type="dxa"/>
            <w:tcBorders>
              <w:top w:val="single" w:color="auto" w:sz="4" w:space="0"/>
              <w:bottom w:val="single" w:color="auto" w:sz="4" w:space="0"/>
            </w:tcBorders>
          </w:tcPr>
          <w:p w14:paraId="45D79C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состоянии информационной деятельности в ППО с использованием интернет ресурсов и стендовой наглядности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7B978A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профсоюзный комитет</w:t>
            </w:r>
          </w:p>
        </w:tc>
      </w:tr>
      <w:tr w14:paraId="11ADB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10" w:type="dxa"/>
            <w:tcBorders>
              <w:top w:val="single" w:color="auto" w:sz="4" w:space="0"/>
              <w:bottom w:val="single" w:color="auto" w:sz="4" w:space="0"/>
            </w:tcBorders>
          </w:tcPr>
          <w:p w14:paraId="27E07B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  <w:p w14:paraId="69DF75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color="auto" w:sz="4" w:space="0"/>
              <w:bottom w:val="single" w:color="auto" w:sz="4" w:space="0"/>
            </w:tcBorders>
          </w:tcPr>
          <w:p w14:paraId="3CB62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О соблюдении прав и гарантий молодых специалистов, направленных в учреждение образования  в 2023-2026гг.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33A666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профсоюзного комитета</w:t>
            </w:r>
          </w:p>
        </w:tc>
      </w:tr>
    </w:tbl>
    <w:p w14:paraId="5190D83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3CC2CD3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8482CD3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11 заседание                              Октябрь       </w:t>
      </w:r>
    </w:p>
    <w:tbl>
      <w:tblPr>
        <w:tblStyle w:val="3"/>
        <w:tblW w:w="1020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6520"/>
        <w:gridCol w:w="2977"/>
      </w:tblGrid>
      <w:tr w14:paraId="595D9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23EC4C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520" w:type="dxa"/>
          </w:tcPr>
          <w:p w14:paraId="3B477C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Вопросы, выносимые на обсуждение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14:paraId="40716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14:paraId="7FC7C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10" w:type="dxa"/>
            <w:tcBorders>
              <w:top w:val="single" w:color="auto" w:sz="4" w:space="0"/>
              <w:bottom w:val="single" w:color="auto" w:sz="4" w:space="0"/>
            </w:tcBorders>
          </w:tcPr>
          <w:p w14:paraId="765F62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1.</w:t>
            </w:r>
          </w:p>
        </w:tc>
        <w:tc>
          <w:tcPr>
            <w:tcW w:w="6520" w:type="dxa"/>
            <w:tcBorders>
              <w:top w:val="single" w:color="auto" w:sz="4" w:space="0"/>
              <w:bottom w:val="single" w:color="auto" w:sz="4" w:space="0"/>
            </w:tcBorders>
          </w:tcPr>
          <w:p w14:paraId="44578E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О работе общественного инспектора по ОТ  по общественному контролю за соблюдением законодательства по ОТ в третьем квартале 2026 года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6DFC36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профсоюзного комитета, общественный инспектор</w:t>
            </w:r>
          </w:p>
        </w:tc>
      </w:tr>
      <w:tr w14:paraId="47520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10" w:type="dxa"/>
            <w:tcBorders>
              <w:top w:val="single" w:color="auto" w:sz="4" w:space="0"/>
              <w:bottom w:val="single" w:color="auto" w:sz="4" w:space="0"/>
            </w:tcBorders>
          </w:tcPr>
          <w:p w14:paraId="2F6E1B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20" w:type="dxa"/>
            <w:tcBorders>
              <w:top w:val="single" w:color="auto" w:sz="4" w:space="0"/>
              <w:bottom w:val="single" w:color="auto" w:sz="4" w:space="0"/>
            </w:tcBorders>
          </w:tcPr>
          <w:p w14:paraId="2E10F5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 сведениях об обращении граждан, поступившими в третьем квартале 2026 года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5BB199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профсоюзного комитета</w:t>
            </w:r>
          </w:p>
        </w:tc>
      </w:tr>
      <w:tr w14:paraId="193EF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10" w:type="dxa"/>
            <w:tcBorders>
              <w:top w:val="single" w:color="auto" w:sz="4" w:space="0"/>
              <w:bottom w:val="single" w:color="auto" w:sz="4" w:space="0"/>
            </w:tcBorders>
          </w:tcPr>
          <w:p w14:paraId="30A1F9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520" w:type="dxa"/>
            <w:tcBorders>
              <w:top w:val="single" w:color="auto" w:sz="4" w:space="0"/>
              <w:bottom w:val="single" w:color="auto" w:sz="4" w:space="0"/>
            </w:tcBorders>
          </w:tcPr>
          <w:p w14:paraId="50EF27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О доходах и расходовании финансовых средств  за 3 квартал 2026 года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01CC64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профсоюзного комитета</w:t>
            </w:r>
          </w:p>
        </w:tc>
      </w:tr>
    </w:tbl>
    <w:p w14:paraId="1F07A7A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12 заседание                              Ноябрь       </w:t>
      </w:r>
    </w:p>
    <w:tbl>
      <w:tblPr>
        <w:tblStyle w:val="3"/>
        <w:tblW w:w="1020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6520"/>
        <w:gridCol w:w="2977"/>
      </w:tblGrid>
      <w:tr w14:paraId="1A679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03B6F5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520" w:type="dxa"/>
          </w:tcPr>
          <w:p w14:paraId="1CF7E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Вопросы, выносимые на обсуждение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14:paraId="6E8C60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14:paraId="2CD16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10" w:type="dxa"/>
            <w:tcBorders>
              <w:top w:val="single" w:color="auto" w:sz="4" w:space="0"/>
              <w:bottom w:val="single" w:color="auto" w:sz="4" w:space="0"/>
            </w:tcBorders>
          </w:tcPr>
          <w:p w14:paraId="145B18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color="auto" w:sz="4" w:space="0"/>
              <w:bottom w:val="single" w:color="auto" w:sz="4" w:space="0"/>
            </w:tcBorders>
          </w:tcPr>
          <w:p w14:paraId="05C97C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создании условий для работающих на открытом воздухе (дополнительные перерывы, наличие СИЗ по сезону, место для отдыха и обогрева)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1DB7BC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профсоюзного комитета, общественный инспектор по ОТ</w:t>
            </w:r>
          </w:p>
        </w:tc>
      </w:tr>
      <w:tr w14:paraId="67411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10" w:type="dxa"/>
            <w:tcBorders>
              <w:top w:val="single" w:color="auto" w:sz="4" w:space="0"/>
              <w:bottom w:val="single" w:color="auto" w:sz="4" w:space="0"/>
            </w:tcBorders>
          </w:tcPr>
          <w:p w14:paraId="78E1D7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single" w:color="auto" w:sz="4" w:space="0"/>
              <w:bottom w:val="single" w:color="auto" w:sz="4" w:space="0"/>
            </w:tcBorders>
          </w:tcPr>
          <w:p w14:paraId="0B05A2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О поздравлении членов профсоюза и их детей  с Новым годом и Рождеством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7241F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Профсоюзный комитет</w:t>
            </w:r>
          </w:p>
        </w:tc>
      </w:tr>
    </w:tbl>
    <w:p w14:paraId="46A734B5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79DDF05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13 заседание                              Декабрь</w:t>
      </w:r>
    </w:p>
    <w:tbl>
      <w:tblPr>
        <w:tblStyle w:val="3"/>
        <w:tblW w:w="1020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6520"/>
        <w:gridCol w:w="2977"/>
      </w:tblGrid>
      <w:tr w14:paraId="294E5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10" w:type="dxa"/>
          </w:tcPr>
          <w:p w14:paraId="1E817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520" w:type="dxa"/>
          </w:tcPr>
          <w:p w14:paraId="69029D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Вопросы, выносимые на обсуждение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14:paraId="245343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14:paraId="3C086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10" w:type="dxa"/>
            <w:tcBorders>
              <w:top w:val="single" w:color="auto" w:sz="4" w:space="0"/>
              <w:bottom w:val="single" w:color="auto" w:sz="4" w:space="0"/>
            </w:tcBorders>
          </w:tcPr>
          <w:p w14:paraId="3E24B1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color="auto" w:sz="4" w:space="0"/>
              <w:bottom w:val="single" w:color="auto" w:sz="4" w:space="0"/>
            </w:tcBorders>
          </w:tcPr>
          <w:p w14:paraId="20CB6F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О работе профсоюзного комитета в 2026 году и утверждении плана работы на 2027 год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376F18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профсоюзного комитета</w:t>
            </w:r>
          </w:p>
        </w:tc>
      </w:tr>
      <w:tr w14:paraId="50510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10" w:type="dxa"/>
            <w:tcBorders>
              <w:top w:val="single" w:color="auto" w:sz="4" w:space="0"/>
              <w:bottom w:val="single" w:color="auto" w:sz="4" w:space="0"/>
            </w:tcBorders>
          </w:tcPr>
          <w:p w14:paraId="2A9DF4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single" w:color="auto" w:sz="4" w:space="0"/>
              <w:bottom w:val="single" w:color="auto" w:sz="4" w:space="0"/>
            </w:tcBorders>
          </w:tcPr>
          <w:p w14:paraId="08CA11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О принятии  выписки из номенклатуры дел профсоюзной организации на 2027 год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14:paraId="4B066B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профсоюзного комитета</w:t>
            </w:r>
          </w:p>
        </w:tc>
      </w:tr>
      <w:tr w14:paraId="7A6E1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10" w:type="dxa"/>
            <w:tcBorders>
              <w:top w:val="single" w:color="auto" w:sz="4" w:space="0"/>
            </w:tcBorders>
          </w:tcPr>
          <w:p w14:paraId="508EFE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6520" w:type="dxa"/>
            <w:tcBorders>
              <w:top w:val="single" w:color="auto" w:sz="4" w:space="0"/>
            </w:tcBorders>
          </w:tcPr>
          <w:p w14:paraId="18D3EA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О выполнении расходования денежных средств по статье «Туристско-экскурсионная деятельность»  и сотрудничеству с УП «Белпрофсоюзкурорт» в 2026 году</w:t>
            </w:r>
          </w:p>
        </w:tc>
        <w:tc>
          <w:tcPr>
            <w:tcW w:w="2977" w:type="dxa"/>
            <w:tcBorders>
              <w:top w:val="single" w:color="auto" w:sz="4" w:space="0"/>
            </w:tcBorders>
          </w:tcPr>
          <w:p w14:paraId="14CF94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Профсоюзный  комитет</w:t>
            </w:r>
          </w:p>
        </w:tc>
      </w:tr>
    </w:tbl>
    <w:p w14:paraId="6CA8DF54">
      <w:pPr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14:paraId="258C80FE">
      <w:pPr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ru-RU"/>
        </w:rPr>
      </w:pPr>
    </w:p>
    <w:p w14:paraId="1A3D6445">
      <w:pPr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val="en-US" w:eastAsia="ru-RU"/>
        </w:rPr>
        <w:t>III</w:t>
      </w:r>
      <w:r>
        <w:rPr>
          <w:rFonts w:ascii="Times New Roman" w:hAnsi="Times New Roman"/>
          <w:b/>
          <w:bCs/>
          <w:sz w:val="28"/>
          <w:szCs w:val="24"/>
          <w:lang w:eastAsia="ru-RU"/>
        </w:rPr>
        <w:t>.   Мероприятия</w:t>
      </w:r>
    </w:p>
    <w:tbl>
      <w:tblPr>
        <w:tblStyle w:val="3"/>
        <w:tblW w:w="1006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387"/>
        <w:gridCol w:w="283"/>
        <w:gridCol w:w="1748"/>
        <w:gridCol w:w="2079"/>
      </w:tblGrid>
      <w:tr w14:paraId="2FB21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568" w:type="dxa"/>
          </w:tcPr>
          <w:p w14:paraId="403C76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be-BY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be-BY" w:eastAsia="ru-RU"/>
              </w:rPr>
              <w:t>1.</w:t>
            </w:r>
          </w:p>
        </w:tc>
        <w:tc>
          <w:tcPr>
            <w:tcW w:w="5670" w:type="dxa"/>
            <w:gridSpan w:val="2"/>
          </w:tcPr>
          <w:p w14:paraId="6A9303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be-BY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be-BY" w:eastAsia="ru-RU"/>
              </w:rPr>
              <w:t>Изучение нормативно-правовых актов, документов РБ, вышестоящих профсоюзных органов</w:t>
            </w:r>
          </w:p>
        </w:tc>
        <w:tc>
          <w:tcPr>
            <w:tcW w:w="1748" w:type="dxa"/>
            <w:vAlign w:val="center"/>
          </w:tcPr>
          <w:p w14:paraId="24ED86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be-BY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be-BY" w:eastAsia="ru-RU"/>
              </w:rPr>
              <w:t>постоянно</w:t>
            </w:r>
          </w:p>
        </w:tc>
        <w:tc>
          <w:tcPr>
            <w:tcW w:w="2079" w:type="dxa"/>
            <w:vAlign w:val="center"/>
          </w:tcPr>
          <w:p w14:paraId="4747FC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be-BY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Профсоюзный комитет</w:t>
            </w:r>
          </w:p>
        </w:tc>
      </w:tr>
      <w:tr w14:paraId="36203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5EC869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be-BY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be-BY" w:eastAsia="ru-RU"/>
              </w:rPr>
              <w:t>2.</w:t>
            </w:r>
          </w:p>
        </w:tc>
        <w:tc>
          <w:tcPr>
            <w:tcW w:w="5670" w:type="dxa"/>
            <w:gridSpan w:val="2"/>
          </w:tcPr>
          <w:p w14:paraId="497224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Организация участия в районном этапе конкурсов по охране труда и энергосбережению  за 202</w:t>
            </w:r>
            <w:r>
              <w:rPr>
                <w:rFonts w:ascii="Times New Roman" w:hAnsi="Times New Roman"/>
                <w:sz w:val="28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год  </w:t>
            </w:r>
          </w:p>
        </w:tc>
        <w:tc>
          <w:tcPr>
            <w:tcW w:w="1748" w:type="dxa"/>
            <w:vAlign w:val="center"/>
          </w:tcPr>
          <w:p w14:paraId="3AF9F46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в течение года</w:t>
            </w:r>
          </w:p>
        </w:tc>
        <w:tc>
          <w:tcPr>
            <w:tcW w:w="2079" w:type="dxa"/>
            <w:vAlign w:val="center"/>
          </w:tcPr>
          <w:p w14:paraId="22230F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Профсоюзный комитет, </w:t>
            </w:r>
            <w:r>
              <w:rPr>
                <w:rFonts w:ascii="Times New Roman" w:hAnsi="Times New Roman"/>
                <w:sz w:val="28"/>
                <w:szCs w:val="24"/>
                <w:lang w:val="be-BY" w:eastAsia="ru-RU"/>
              </w:rPr>
              <w:t>общественый инспектор</w:t>
            </w:r>
          </w:p>
        </w:tc>
      </w:tr>
      <w:tr w14:paraId="6E74E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D4139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be-BY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be-BY" w:eastAsia="ru-RU"/>
              </w:rPr>
              <w:t>3.</w:t>
            </w:r>
          </w:p>
        </w:tc>
        <w:tc>
          <w:tcPr>
            <w:tcW w:w="5670" w:type="dxa"/>
            <w:gridSpan w:val="2"/>
          </w:tcPr>
          <w:p w14:paraId="1A5310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Проведение поздравления членов профсоюза с праздниками – Днем защитника Отечества, Днем женщин</w:t>
            </w:r>
          </w:p>
        </w:tc>
        <w:tc>
          <w:tcPr>
            <w:tcW w:w="1748" w:type="dxa"/>
            <w:vAlign w:val="center"/>
          </w:tcPr>
          <w:p w14:paraId="7F9A3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февраль- март</w:t>
            </w:r>
          </w:p>
        </w:tc>
        <w:tc>
          <w:tcPr>
            <w:tcW w:w="2079" w:type="dxa"/>
            <w:vAlign w:val="center"/>
          </w:tcPr>
          <w:p w14:paraId="5A9057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Профсоюзный комитет</w:t>
            </w:r>
          </w:p>
        </w:tc>
      </w:tr>
      <w:tr w14:paraId="4E968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658B8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5670" w:type="dxa"/>
            <w:gridSpan w:val="2"/>
          </w:tcPr>
          <w:p w14:paraId="64AD43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Проведение праздничного поздравления с  Днем  учителя</w:t>
            </w:r>
          </w:p>
        </w:tc>
        <w:tc>
          <w:tcPr>
            <w:tcW w:w="1748" w:type="dxa"/>
            <w:vAlign w:val="center"/>
          </w:tcPr>
          <w:p w14:paraId="65F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октябрь</w:t>
            </w:r>
          </w:p>
        </w:tc>
        <w:tc>
          <w:tcPr>
            <w:tcW w:w="2079" w:type="dxa"/>
            <w:vAlign w:val="center"/>
          </w:tcPr>
          <w:p w14:paraId="2DC3E0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Профсоюзный комитет</w:t>
            </w:r>
          </w:p>
        </w:tc>
      </w:tr>
      <w:tr w14:paraId="42671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0429E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be-BY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be-BY" w:eastAsia="ru-RU"/>
              </w:rPr>
              <w:t>5.</w:t>
            </w:r>
          </w:p>
        </w:tc>
        <w:tc>
          <w:tcPr>
            <w:tcW w:w="5670" w:type="dxa"/>
            <w:gridSpan w:val="2"/>
          </w:tcPr>
          <w:p w14:paraId="16D216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Поздравление работников с юбилейными и значимыми датами рождения (40,50,55,60,65,70 лет)</w:t>
            </w:r>
          </w:p>
        </w:tc>
        <w:tc>
          <w:tcPr>
            <w:tcW w:w="1748" w:type="dxa"/>
            <w:vAlign w:val="center"/>
          </w:tcPr>
          <w:p w14:paraId="14C38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в течение года</w:t>
            </w:r>
          </w:p>
        </w:tc>
        <w:tc>
          <w:tcPr>
            <w:tcW w:w="2079" w:type="dxa"/>
            <w:vAlign w:val="center"/>
          </w:tcPr>
          <w:p w14:paraId="2CDA01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Профсоюзный комитет</w:t>
            </w:r>
          </w:p>
        </w:tc>
      </w:tr>
      <w:tr w14:paraId="64968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7339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be-BY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be-BY" w:eastAsia="ru-RU"/>
              </w:rPr>
              <w:t>6.</w:t>
            </w:r>
          </w:p>
        </w:tc>
        <w:tc>
          <w:tcPr>
            <w:tcW w:w="5670" w:type="dxa"/>
            <w:gridSpan w:val="2"/>
          </w:tcPr>
          <w:p w14:paraId="61D7F8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be-BY" w:eastAsia="ru-RU"/>
              </w:rPr>
              <w:t>Участие в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районных мероприятиях, посвященных праздничным датам (по плану культмассовой работы РК)</w:t>
            </w:r>
          </w:p>
        </w:tc>
        <w:tc>
          <w:tcPr>
            <w:tcW w:w="1748" w:type="dxa"/>
            <w:vAlign w:val="center"/>
          </w:tcPr>
          <w:p w14:paraId="3562A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в течение года</w:t>
            </w:r>
          </w:p>
        </w:tc>
        <w:tc>
          <w:tcPr>
            <w:tcW w:w="2079" w:type="dxa"/>
            <w:vAlign w:val="center"/>
          </w:tcPr>
          <w:p w14:paraId="240B6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Профсоюзный комитет</w:t>
            </w:r>
          </w:p>
        </w:tc>
      </w:tr>
      <w:tr w14:paraId="7F3FB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E9A07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be-BY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be-BY" w:eastAsia="ru-RU"/>
              </w:rPr>
              <w:t>7.</w:t>
            </w:r>
          </w:p>
        </w:tc>
        <w:tc>
          <w:tcPr>
            <w:tcW w:w="5670" w:type="dxa"/>
            <w:gridSpan w:val="2"/>
          </w:tcPr>
          <w:p w14:paraId="763037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be-BY" w:eastAsia="ru-RU"/>
              </w:rPr>
              <w:t>Участие в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районных спортивных соревнованиях и мероприятиях  (по плану спортивно – массовой работы и туризму)</w:t>
            </w:r>
          </w:p>
        </w:tc>
        <w:tc>
          <w:tcPr>
            <w:tcW w:w="1748" w:type="dxa"/>
            <w:vAlign w:val="center"/>
          </w:tcPr>
          <w:p w14:paraId="32DEEE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в течение года</w:t>
            </w:r>
          </w:p>
        </w:tc>
        <w:tc>
          <w:tcPr>
            <w:tcW w:w="2079" w:type="dxa"/>
            <w:vAlign w:val="center"/>
          </w:tcPr>
          <w:p w14:paraId="2D7BB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Профсоюзный комитет</w:t>
            </w:r>
          </w:p>
        </w:tc>
      </w:tr>
      <w:tr w14:paraId="74778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4A4977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be-BY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be-BY" w:eastAsia="ru-RU"/>
              </w:rPr>
              <w:t>8.</w:t>
            </w:r>
          </w:p>
        </w:tc>
        <w:tc>
          <w:tcPr>
            <w:tcW w:w="5670" w:type="dxa"/>
            <w:gridSpan w:val="2"/>
          </w:tcPr>
          <w:p w14:paraId="7F825C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Участие в районном смотре самодеятельного творчества работников учреждений образования «Женщина - душа Вселенной», посвященного Году белорусской женщины (по положению РК)</w:t>
            </w:r>
          </w:p>
        </w:tc>
        <w:tc>
          <w:tcPr>
            <w:tcW w:w="1748" w:type="dxa"/>
            <w:vAlign w:val="center"/>
          </w:tcPr>
          <w:p w14:paraId="4732F7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март - апрель</w:t>
            </w:r>
          </w:p>
        </w:tc>
        <w:tc>
          <w:tcPr>
            <w:tcW w:w="2079" w:type="dxa"/>
            <w:vAlign w:val="center"/>
          </w:tcPr>
          <w:p w14:paraId="094699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Профсоюзный комитет</w:t>
            </w:r>
          </w:p>
        </w:tc>
      </w:tr>
      <w:tr w14:paraId="62AD5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68" w:type="dxa"/>
          </w:tcPr>
          <w:p w14:paraId="29CF03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be-BY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be-BY" w:eastAsia="ru-RU"/>
              </w:rPr>
              <w:t>9.</w:t>
            </w:r>
          </w:p>
        </w:tc>
        <w:tc>
          <w:tcPr>
            <w:tcW w:w="5670" w:type="dxa"/>
            <w:gridSpan w:val="2"/>
          </w:tcPr>
          <w:p w14:paraId="05BEE1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Участие в мероприятиях, посвященных 81-й годовщине  Великой Победы. </w:t>
            </w:r>
          </w:p>
        </w:tc>
        <w:tc>
          <w:tcPr>
            <w:tcW w:w="1748" w:type="dxa"/>
            <w:vAlign w:val="center"/>
          </w:tcPr>
          <w:p w14:paraId="06DC5E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апрель - май</w:t>
            </w:r>
          </w:p>
        </w:tc>
        <w:tc>
          <w:tcPr>
            <w:tcW w:w="2079" w:type="dxa"/>
            <w:vAlign w:val="center"/>
          </w:tcPr>
          <w:p w14:paraId="4F1138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Профсоюзный комитет</w:t>
            </w:r>
          </w:p>
        </w:tc>
      </w:tr>
      <w:tr w14:paraId="05EB4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F00D2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be-BY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be-BY" w:eastAsia="ru-RU"/>
              </w:rPr>
              <w:t>10.</w:t>
            </w:r>
          </w:p>
        </w:tc>
        <w:tc>
          <w:tcPr>
            <w:tcW w:w="5670" w:type="dxa"/>
            <w:gridSpan w:val="2"/>
          </w:tcPr>
          <w:p w14:paraId="4D8675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Акция «Профсоюзы-детям» ко Дню защиты детей, к новому учебному году, к Новому году и Рождеству</w:t>
            </w:r>
          </w:p>
        </w:tc>
        <w:tc>
          <w:tcPr>
            <w:tcW w:w="1748" w:type="dxa"/>
            <w:vAlign w:val="center"/>
          </w:tcPr>
          <w:p w14:paraId="3A525A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май, август, декабрь</w:t>
            </w:r>
          </w:p>
        </w:tc>
        <w:tc>
          <w:tcPr>
            <w:tcW w:w="2079" w:type="dxa"/>
            <w:vAlign w:val="center"/>
          </w:tcPr>
          <w:p w14:paraId="0459D9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Профсоюзный комитет</w:t>
            </w:r>
          </w:p>
        </w:tc>
      </w:tr>
      <w:tr w14:paraId="3E8A9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E400F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be-BY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be-BY" w:eastAsia="ru-RU"/>
              </w:rPr>
              <w:t>11.</w:t>
            </w:r>
          </w:p>
        </w:tc>
        <w:tc>
          <w:tcPr>
            <w:tcW w:w="5670" w:type="dxa"/>
            <w:gridSpan w:val="2"/>
          </w:tcPr>
          <w:p w14:paraId="6AA16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Участие в работе комиссий по благоустройству, по завершению учебного года,  аттестации педработников  и пр.</w:t>
            </w:r>
          </w:p>
        </w:tc>
        <w:tc>
          <w:tcPr>
            <w:tcW w:w="1748" w:type="dxa"/>
            <w:vAlign w:val="center"/>
          </w:tcPr>
          <w:p w14:paraId="4DCEB0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постоянно</w:t>
            </w:r>
          </w:p>
        </w:tc>
        <w:tc>
          <w:tcPr>
            <w:tcW w:w="2079" w:type="dxa"/>
            <w:vAlign w:val="center"/>
          </w:tcPr>
          <w:p w14:paraId="0D4581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Председатель профсоюзного комитета</w:t>
            </w:r>
          </w:p>
        </w:tc>
      </w:tr>
      <w:tr w14:paraId="7EBC8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6D6C6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be-BY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be-BY" w:eastAsia="ru-RU"/>
              </w:rPr>
              <w:t>12.</w:t>
            </w:r>
          </w:p>
        </w:tc>
        <w:tc>
          <w:tcPr>
            <w:tcW w:w="5670" w:type="dxa"/>
            <w:gridSpan w:val="2"/>
          </w:tcPr>
          <w:p w14:paraId="58855F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Участие в семинарах, мероприятиях, проводимых  </w:t>
            </w:r>
            <w:r>
              <w:rPr>
                <w:rFonts w:ascii="Times New Roman" w:hAnsi="Times New Roman"/>
                <w:sz w:val="28"/>
                <w:szCs w:val="24"/>
                <w:lang w:val="be-BY" w:eastAsia="ru-RU"/>
              </w:rPr>
              <w:t xml:space="preserve">вышестоящими профсоюзными органами </w:t>
            </w:r>
          </w:p>
        </w:tc>
        <w:tc>
          <w:tcPr>
            <w:tcW w:w="1748" w:type="dxa"/>
            <w:vAlign w:val="center"/>
          </w:tcPr>
          <w:p w14:paraId="0FB4C4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в течение года</w:t>
            </w:r>
          </w:p>
        </w:tc>
        <w:tc>
          <w:tcPr>
            <w:tcW w:w="2079" w:type="dxa"/>
            <w:vAlign w:val="center"/>
          </w:tcPr>
          <w:p w14:paraId="24EBA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Профсоюзный комитет</w:t>
            </w:r>
          </w:p>
        </w:tc>
      </w:tr>
      <w:tr w14:paraId="479B4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1CE98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be-BY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be-BY" w:eastAsia="ru-RU"/>
              </w:rPr>
              <w:t>13.</w:t>
            </w:r>
          </w:p>
        </w:tc>
        <w:tc>
          <w:tcPr>
            <w:tcW w:w="5670" w:type="dxa"/>
            <w:gridSpan w:val="2"/>
          </w:tcPr>
          <w:p w14:paraId="0DCFAB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Участие в работе комиссии по подготовке учреждения образования к новому учебному году</w:t>
            </w:r>
          </w:p>
        </w:tc>
        <w:tc>
          <w:tcPr>
            <w:tcW w:w="1748" w:type="dxa"/>
            <w:vAlign w:val="center"/>
          </w:tcPr>
          <w:p w14:paraId="72F051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апрель-август</w:t>
            </w:r>
          </w:p>
        </w:tc>
        <w:tc>
          <w:tcPr>
            <w:tcW w:w="2079" w:type="dxa"/>
            <w:vAlign w:val="center"/>
          </w:tcPr>
          <w:p w14:paraId="08628B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Профсоюзный комитет</w:t>
            </w:r>
          </w:p>
        </w:tc>
      </w:tr>
      <w:tr w14:paraId="15546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65" w:type="dxa"/>
            <w:gridSpan w:val="5"/>
            <w:tcBorders>
              <w:left w:val="nil"/>
              <w:bottom w:val="nil"/>
              <w:right w:val="nil"/>
            </w:tcBorders>
          </w:tcPr>
          <w:p w14:paraId="0F679F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</w:tc>
      </w:tr>
      <w:tr w14:paraId="11418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65" w:type="dxa"/>
            <w:gridSpan w:val="5"/>
            <w:tcBorders>
              <w:top w:val="nil"/>
              <w:left w:val="nil"/>
              <w:right w:val="nil"/>
            </w:tcBorders>
          </w:tcPr>
          <w:p w14:paraId="6356BA9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/>
                <w:b/>
                <w:bCs/>
                <w:sz w:val="28"/>
                <w:szCs w:val="24"/>
                <w:lang w:eastAsia="ru-RU"/>
              </w:rPr>
              <w:t>. Организационно – практические мероприятия</w:t>
            </w:r>
          </w:p>
        </w:tc>
      </w:tr>
      <w:tr w14:paraId="7B8CE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1A1205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be-BY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be-BY" w:eastAsia="ru-RU"/>
              </w:rPr>
              <w:t>1</w:t>
            </w:r>
          </w:p>
        </w:tc>
        <w:tc>
          <w:tcPr>
            <w:tcW w:w="5387" w:type="dxa"/>
          </w:tcPr>
          <w:p w14:paraId="405E9A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Контроль за своевременным введением в действие новых нормативно – правовых документов</w:t>
            </w:r>
          </w:p>
        </w:tc>
        <w:tc>
          <w:tcPr>
            <w:tcW w:w="2031" w:type="dxa"/>
            <w:gridSpan w:val="2"/>
          </w:tcPr>
          <w:p w14:paraId="0857D9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14:paraId="2D35B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постоянно</w:t>
            </w:r>
          </w:p>
        </w:tc>
        <w:tc>
          <w:tcPr>
            <w:tcW w:w="2079" w:type="dxa"/>
            <w:vAlign w:val="center"/>
          </w:tcPr>
          <w:p w14:paraId="01322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Председатель профсоюзного комитета</w:t>
            </w:r>
          </w:p>
        </w:tc>
      </w:tr>
      <w:tr w14:paraId="4F0B7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71A57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be-BY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be-BY" w:eastAsia="ru-RU"/>
              </w:rPr>
              <w:t>2</w:t>
            </w:r>
          </w:p>
        </w:tc>
        <w:tc>
          <w:tcPr>
            <w:tcW w:w="5387" w:type="dxa"/>
          </w:tcPr>
          <w:p w14:paraId="78934E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Обновление материалов и контроль за информационным наполнением стенда ПК и профсоюзной страницы сайта учреждения</w:t>
            </w:r>
          </w:p>
        </w:tc>
        <w:tc>
          <w:tcPr>
            <w:tcW w:w="2031" w:type="dxa"/>
            <w:gridSpan w:val="2"/>
            <w:vAlign w:val="center"/>
          </w:tcPr>
          <w:p w14:paraId="464033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постоянно</w:t>
            </w:r>
          </w:p>
        </w:tc>
        <w:tc>
          <w:tcPr>
            <w:tcW w:w="2079" w:type="dxa"/>
            <w:vAlign w:val="center"/>
          </w:tcPr>
          <w:p w14:paraId="27F723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Председатель профсоюзного комитета</w:t>
            </w:r>
          </w:p>
        </w:tc>
      </w:tr>
      <w:tr w14:paraId="43A80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063401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be-BY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be-BY" w:eastAsia="ru-RU"/>
              </w:rPr>
              <w:t>3</w:t>
            </w:r>
          </w:p>
        </w:tc>
        <w:tc>
          <w:tcPr>
            <w:tcW w:w="5387" w:type="dxa"/>
          </w:tcPr>
          <w:p w14:paraId="14256D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Ведение делопроизводства профсоюзного комитета в соответствии с выпиской из  номенклатуры  дел</w:t>
            </w:r>
          </w:p>
        </w:tc>
        <w:tc>
          <w:tcPr>
            <w:tcW w:w="2031" w:type="dxa"/>
            <w:gridSpan w:val="2"/>
            <w:vAlign w:val="center"/>
          </w:tcPr>
          <w:p w14:paraId="7AE3FF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постоянно</w:t>
            </w:r>
          </w:p>
        </w:tc>
        <w:tc>
          <w:tcPr>
            <w:tcW w:w="2079" w:type="dxa"/>
            <w:vAlign w:val="center"/>
          </w:tcPr>
          <w:p w14:paraId="17D0E32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Председатель профсоюзного комитета</w:t>
            </w:r>
          </w:p>
        </w:tc>
      </w:tr>
      <w:tr w14:paraId="3F57D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0F3FA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be-BY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be-BY" w:eastAsia="ru-RU"/>
              </w:rPr>
              <w:t>4</w:t>
            </w:r>
          </w:p>
        </w:tc>
        <w:tc>
          <w:tcPr>
            <w:tcW w:w="5387" w:type="dxa"/>
          </w:tcPr>
          <w:p w14:paraId="4AE805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Размещение информации о деятельности профорганизации на странице новостей сайта учреждения, подача информации для размещения на электронную почту РК</w:t>
            </w:r>
          </w:p>
        </w:tc>
        <w:tc>
          <w:tcPr>
            <w:tcW w:w="2031" w:type="dxa"/>
            <w:gridSpan w:val="2"/>
            <w:vAlign w:val="center"/>
          </w:tcPr>
          <w:p w14:paraId="4227C0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постоянно</w:t>
            </w:r>
          </w:p>
        </w:tc>
        <w:tc>
          <w:tcPr>
            <w:tcW w:w="2079" w:type="dxa"/>
            <w:vAlign w:val="center"/>
          </w:tcPr>
          <w:p w14:paraId="0A06BB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Председатель профсоюзного комитета</w:t>
            </w:r>
          </w:p>
        </w:tc>
      </w:tr>
      <w:tr w14:paraId="4D736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8987E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be-BY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be-BY" w:eastAsia="ru-RU"/>
              </w:rPr>
              <w:t>5</w:t>
            </w:r>
          </w:p>
        </w:tc>
        <w:tc>
          <w:tcPr>
            <w:tcW w:w="5387" w:type="dxa"/>
          </w:tcPr>
          <w:p w14:paraId="7D34EB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Подготовка отчетов по основным направлениям деятельности профорганизации за  2026 год</w:t>
            </w:r>
          </w:p>
        </w:tc>
        <w:tc>
          <w:tcPr>
            <w:tcW w:w="2031" w:type="dxa"/>
            <w:gridSpan w:val="2"/>
          </w:tcPr>
          <w:p w14:paraId="722C80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</w:p>
          <w:p w14:paraId="30597E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декабрь</w:t>
            </w:r>
          </w:p>
        </w:tc>
        <w:tc>
          <w:tcPr>
            <w:tcW w:w="2079" w:type="dxa"/>
            <w:vAlign w:val="center"/>
          </w:tcPr>
          <w:p w14:paraId="74467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профсоюзный комитет</w:t>
            </w:r>
          </w:p>
        </w:tc>
      </w:tr>
    </w:tbl>
    <w:p w14:paraId="608E4323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14:paraId="4CB272C6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Председатель профсоюзного комитета                            Е. В. Старжинская</w:t>
      </w:r>
      <w:r>
        <w:rPr>
          <w:rFonts w:ascii="Times New Roman" w:hAnsi="Times New Roman"/>
          <w:sz w:val="28"/>
          <w:szCs w:val="24"/>
          <w:lang w:eastAsia="ru-RU"/>
        </w:rPr>
        <w:tab/>
      </w:r>
      <w:r>
        <w:rPr>
          <w:rFonts w:ascii="Times New Roman" w:hAnsi="Times New Roman"/>
          <w:sz w:val="28"/>
          <w:szCs w:val="24"/>
          <w:lang w:eastAsia="ru-RU"/>
        </w:rPr>
        <w:tab/>
      </w:r>
      <w:r>
        <w:rPr>
          <w:rFonts w:ascii="Times New Roman" w:hAnsi="Times New Roman"/>
          <w:sz w:val="28"/>
          <w:szCs w:val="24"/>
          <w:lang w:eastAsia="ru-RU"/>
        </w:rPr>
        <w:tab/>
      </w:r>
    </w:p>
    <w:p w14:paraId="74EA06B2">
      <w:pPr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99"/>
    <w:rsid w:val="000A11AC"/>
    <w:rsid w:val="000F4201"/>
    <w:rsid w:val="00113980"/>
    <w:rsid w:val="001273EB"/>
    <w:rsid w:val="001419B2"/>
    <w:rsid w:val="001454AF"/>
    <w:rsid w:val="001D7301"/>
    <w:rsid w:val="001E2661"/>
    <w:rsid w:val="00210AA2"/>
    <w:rsid w:val="00214F21"/>
    <w:rsid w:val="002712DA"/>
    <w:rsid w:val="00372F86"/>
    <w:rsid w:val="00384C23"/>
    <w:rsid w:val="00390B25"/>
    <w:rsid w:val="00397917"/>
    <w:rsid w:val="00483B1D"/>
    <w:rsid w:val="00490ACA"/>
    <w:rsid w:val="00493A29"/>
    <w:rsid w:val="004A6FD1"/>
    <w:rsid w:val="004C6679"/>
    <w:rsid w:val="004D7C40"/>
    <w:rsid w:val="004E38D8"/>
    <w:rsid w:val="004E4872"/>
    <w:rsid w:val="004E7124"/>
    <w:rsid w:val="005438BF"/>
    <w:rsid w:val="0055167D"/>
    <w:rsid w:val="005F25F5"/>
    <w:rsid w:val="0068348A"/>
    <w:rsid w:val="006A6C64"/>
    <w:rsid w:val="006A6D26"/>
    <w:rsid w:val="006D17BB"/>
    <w:rsid w:val="006E2A81"/>
    <w:rsid w:val="0070112B"/>
    <w:rsid w:val="00703520"/>
    <w:rsid w:val="00717448"/>
    <w:rsid w:val="0072343C"/>
    <w:rsid w:val="007536A5"/>
    <w:rsid w:val="007642C9"/>
    <w:rsid w:val="007B1CBA"/>
    <w:rsid w:val="007D6177"/>
    <w:rsid w:val="007E4FC7"/>
    <w:rsid w:val="00803806"/>
    <w:rsid w:val="00806D79"/>
    <w:rsid w:val="008249C5"/>
    <w:rsid w:val="00834E30"/>
    <w:rsid w:val="009119E5"/>
    <w:rsid w:val="00917769"/>
    <w:rsid w:val="00927730"/>
    <w:rsid w:val="00981322"/>
    <w:rsid w:val="0099635C"/>
    <w:rsid w:val="009C33F2"/>
    <w:rsid w:val="009C65AA"/>
    <w:rsid w:val="009E095F"/>
    <w:rsid w:val="009F2DFD"/>
    <w:rsid w:val="00A378AE"/>
    <w:rsid w:val="00A85041"/>
    <w:rsid w:val="00A85389"/>
    <w:rsid w:val="00AB365F"/>
    <w:rsid w:val="00AF0EAF"/>
    <w:rsid w:val="00B64AB0"/>
    <w:rsid w:val="00B86904"/>
    <w:rsid w:val="00BA0A57"/>
    <w:rsid w:val="00BA2728"/>
    <w:rsid w:val="00BB0D08"/>
    <w:rsid w:val="00BB2C56"/>
    <w:rsid w:val="00BE4C60"/>
    <w:rsid w:val="00CF5254"/>
    <w:rsid w:val="00D10590"/>
    <w:rsid w:val="00D3705B"/>
    <w:rsid w:val="00D459FC"/>
    <w:rsid w:val="00D47CC7"/>
    <w:rsid w:val="00D61C23"/>
    <w:rsid w:val="00D929AE"/>
    <w:rsid w:val="00D95348"/>
    <w:rsid w:val="00DA2A92"/>
    <w:rsid w:val="00DC6799"/>
    <w:rsid w:val="00DD6A02"/>
    <w:rsid w:val="00DF0B84"/>
    <w:rsid w:val="00E66C3D"/>
    <w:rsid w:val="00EB05CF"/>
    <w:rsid w:val="00EE254A"/>
    <w:rsid w:val="00F11DA1"/>
    <w:rsid w:val="00F21BDF"/>
    <w:rsid w:val="00F31C91"/>
    <w:rsid w:val="00F76340"/>
    <w:rsid w:val="00F76BE1"/>
    <w:rsid w:val="00F85AE2"/>
    <w:rsid w:val="00F94991"/>
    <w:rsid w:val="00FB3BFF"/>
    <w:rsid w:val="00FD4BF3"/>
    <w:rsid w:val="5A8F3E78"/>
    <w:rsid w:val="7B77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</Pages>
  <Words>1565</Words>
  <Characters>8926</Characters>
  <Lines>74</Lines>
  <Paragraphs>20</Paragraphs>
  <TotalTime>48</TotalTime>
  <ScaleCrop>false</ScaleCrop>
  <LinksUpToDate>false</LinksUpToDate>
  <CharactersWithSpaces>10471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2018-02-01T17:35:00Z</dcterms:created>
  <dc:creator>skobl</dc:creator>
  <cp:lastModifiedBy>User</cp:lastModifiedBy>
  <cp:lastPrinted>2026-01-11T18:55:00Z</cp:lastPrinted>
  <dcterms:modified xsi:type="dcterms:W3CDTF">2026-01-12T11:09:20Z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5F35BB5A4D5C4ABF84B5400A838C3F1D_13</vt:lpwstr>
  </property>
</Properties>
</file>