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90" w:rsidRPr="00254E6C" w:rsidRDefault="00C87B90" w:rsidP="00C87B90">
      <w:pPr>
        <w:shd w:val="clear" w:color="auto" w:fill="FFFFFF"/>
        <w:jc w:val="center"/>
        <w:rPr>
          <w:rFonts w:eastAsia="Times New Roman"/>
          <w:b/>
          <w:bCs/>
          <w:color w:val="C00000"/>
          <w:sz w:val="48"/>
          <w:szCs w:val="48"/>
          <w:lang w:eastAsia="ru-RU"/>
        </w:rPr>
      </w:pPr>
      <w:r w:rsidRPr="00254E6C">
        <w:rPr>
          <w:rFonts w:eastAsia="Times New Roman"/>
          <w:b/>
          <w:bCs/>
          <w:color w:val="C00000"/>
          <w:sz w:val="48"/>
          <w:szCs w:val="48"/>
          <w:lang w:eastAsia="ru-RU"/>
        </w:rPr>
        <w:t>Педагоги и служба примирения</w:t>
      </w:r>
    </w:p>
    <w:p w:rsidR="00C87B90" w:rsidRPr="00F85D96" w:rsidRDefault="00C87B90" w:rsidP="00C87B90">
      <w:pPr>
        <w:shd w:val="clear" w:color="auto" w:fill="FFFFFF"/>
        <w:rPr>
          <w:rFonts w:eastAsia="Times New Roman"/>
          <w:b/>
          <w:bCs/>
          <w:sz w:val="36"/>
          <w:szCs w:val="36"/>
          <w:u w:val="single"/>
          <w:lang w:eastAsia="ru-RU"/>
        </w:rPr>
      </w:pPr>
    </w:p>
    <w:p w:rsidR="00C87B90" w:rsidRDefault="00C87B90" w:rsidP="00254E6C">
      <w:pPr>
        <w:shd w:val="clear" w:color="auto" w:fill="FFFFFF"/>
        <w:jc w:val="center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1850" cy="2732405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15" cy="273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C87B90" w:rsidRPr="00CE4D68" w:rsidRDefault="00C87B90" w:rsidP="00C87B90">
      <w:pPr>
        <w:shd w:val="clear" w:color="auto" w:fill="FFFFFF"/>
        <w:rPr>
          <w:rFonts w:ascii="Verdana" w:eastAsia="Times New Roman" w:hAnsi="Verdana" w:cs="Tahoma"/>
          <w:color w:val="0070C0"/>
          <w:sz w:val="18"/>
          <w:szCs w:val="18"/>
          <w:lang w:eastAsia="ru-RU"/>
        </w:rPr>
      </w:pPr>
    </w:p>
    <w:p w:rsidR="00C87B90" w:rsidRPr="00911679" w:rsidRDefault="00C87B90" w:rsidP="00C87B90">
      <w:pPr>
        <w:shd w:val="clear" w:color="auto" w:fill="FFFFFF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11679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C87B90" w:rsidRPr="00254E6C" w:rsidRDefault="00C87B90" w:rsidP="00C87B90">
      <w:pPr>
        <w:shd w:val="clear" w:color="auto" w:fill="FFFFFF"/>
        <w:rPr>
          <w:rFonts w:eastAsia="Times New Roman"/>
          <w:color w:val="002060"/>
          <w:sz w:val="28"/>
          <w:szCs w:val="28"/>
          <w:lang w:eastAsia="ru-RU"/>
        </w:rPr>
      </w:pPr>
      <w:r w:rsidRPr="00254E6C">
        <w:rPr>
          <w:rFonts w:eastAsia="Times New Roman"/>
          <w:b/>
          <w:bCs/>
          <w:iCs/>
          <w:color w:val="002060"/>
          <w:sz w:val="28"/>
          <w:szCs w:val="28"/>
          <w:lang w:eastAsia="ru-RU"/>
        </w:rPr>
        <w:t>ЧЕМ СЛУЖБА ПРИМИРЕНИЯ</w:t>
      </w:r>
      <w:r w:rsidRPr="00254E6C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254E6C">
        <w:rPr>
          <w:rFonts w:eastAsia="Times New Roman"/>
          <w:b/>
          <w:bCs/>
          <w:iCs/>
          <w:color w:val="002060"/>
          <w:sz w:val="28"/>
          <w:szCs w:val="28"/>
          <w:lang w:eastAsia="ru-RU"/>
        </w:rPr>
        <w:t>МОЖЕТ ПОМОЧЬ ПЕДАГОГАМ</w:t>
      </w:r>
    </w:p>
    <w:p w:rsidR="00C87B90" w:rsidRPr="00F85D96" w:rsidRDefault="00C87B90" w:rsidP="00C87B9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Появляется возможность конструктивно управлять школьными конфликтами.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 xml:space="preserve">Конфликты используются в    качестве воспитательной функции, которая при правильной организации может помочь развитию </w:t>
      </w:r>
      <w:r>
        <w:rPr>
          <w:rFonts w:eastAsia="Times New Roman"/>
          <w:color w:val="000000"/>
          <w:sz w:val="28"/>
          <w:szCs w:val="28"/>
          <w:lang w:eastAsia="ru-RU"/>
        </w:rPr>
        <w:t>учащихся</w:t>
      </w:r>
      <w:r w:rsidRPr="00F85D9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Происходит восстановление душевного равновесия в школе.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 xml:space="preserve"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</w:t>
      </w:r>
      <w:r>
        <w:rPr>
          <w:rFonts w:eastAsia="Times New Roman"/>
          <w:color w:val="000000"/>
          <w:sz w:val="28"/>
          <w:szCs w:val="28"/>
          <w:lang w:eastAsia="ru-RU"/>
        </w:rPr>
        <w:t>учащихся</w:t>
      </w:r>
      <w:r w:rsidRPr="00F85D9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Осваиваются новые педагогические инструменты для разрешения трудных ситуаций и конфликтов.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Происходит освоение восстановительного подхода для поддержания порядка в детской среде.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Укрепляется роль школьного самоуправления.</w:t>
      </w:r>
    </w:p>
    <w:p w:rsidR="00C87B90" w:rsidRPr="00F85D96" w:rsidRDefault="00C87B90" w:rsidP="00C87B90">
      <w:pPr>
        <w:rPr>
          <w:sz w:val="28"/>
          <w:szCs w:val="28"/>
        </w:rPr>
      </w:pPr>
    </w:p>
    <w:p w:rsidR="00301742" w:rsidRDefault="00301742"/>
    <w:sectPr w:rsidR="00301742" w:rsidSect="00E1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437"/>
    <w:multiLevelType w:val="multilevel"/>
    <w:tmpl w:val="A530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55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5102B"/>
    <w:rsid w:val="00252E9C"/>
    <w:rsid w:val="00253967"/>
    <w:rsid w:val="00253B04"/>
    <w:rsid w:val="00254E6C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0463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3444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87B90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3B5D"/>
    <w:rsid w:val="00D372FD"/>
    <w:rsid w:val="00D40BFD"/>
    <w:rsid w:val="00D425CD"/>
    <w:rsid w:val="00D557DF"/>
    <w:rsid w:val="00D61083"/>
    <w:rsid w:val="00D619E5"/>
    <w:rsid w:val="00D66155"/>
    <w:rsid w:val="00D71CD2"/>
    <w:rsid w:val="00D779CC"/>
    <w:rsid w:val="00D809D1"/>
    <w:rsid w:val="00D818BB"/>
    <w:rsid w:val="00D830FC"/>
    <w:rsid w:val="00D84CB3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13B21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0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90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2020-10-20T13:19:00Z</dcterms:created>
  <dcterms:modified xsi:type="dcterms:W3CDTF">2020-10-20T13:19:00Z</dcterms:modified>
</cp:coreProperties>
</file>