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24A03">
      <w:bookmarkStart w:id="0" w:name="_GoBack"/>
      <w:bookmarkEnd w:id="0"/>
    </w:p>
    <w:p w14:paraId="65BE2F87">
      <w:pPr>
        <w:pStyle w:val="4"/>
        <w:shd w:val="clear" w:color="auto" w:fill="FFFFFF"/>
        <w:spacing w:before="0" w:line="280" w:lineRule="exact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План мероприятий</w:t>
      </w:r>
    </w:p>
    <w:p w14:paraId="4C323119">
      <w:pPr>
        <w:pStyle w:val="4"/>
        <w:shd w:val="clear" w:color="auto" w:fill="FFFFFF"/>
        <w:spacing w:before="0" w:line="280" w:lineRule="exact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 противодействию коррупции</w:t>
      </w:r>
    </w:p>
    <w:p w14:paraId="3C926ADE">
      <w:pPr>
        <w:spacing w:line="28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ГУО «Санаторная школа-интернат для детей с заболеваниями костно-мышечной системы и соединительной ткани г. Гомеля </w:t>
      </w:r>
    </w:p>
    <w:p w14:paraId="581A97DF">
      <w:pPr>
        <w:pStyle w:val="4"/>
        <w:shd w:val="clear" w:color="auto" w:fill="FFFFFF"/>
        <w:spacing w:before="0" w:line="280" w:lineRule="exact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2025 год</w:t>
      </w:r>
    </w:p>
    <w:p w14:paraId="0F411BF5">
      <w:pPr>
        <w:pStyle w:val="17"/>
        <w:shd w:val="clear" w:color="auto" w:fill="FFFFFF"/>
        <w:spacing w:before="0" w:beforeAutospacing="0" w:after="136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положения:</w:t>
      </w:r>
    </w:p>
    <w:p w14:paraId="4FDA4697">
      <w:pPr>
        <w:pStyle w:val="17"/>
        <w:shd w:val="clear" w:color="auto" w:fill="FFFFFF"/>
        <w:spacing w:before="0" w:beforeAutospacing="0" w:after="136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План мероприятий по противодействию коррупции на 2025 год разработан на основании Закона Республики Беларусь от 15 июля 2015 года №305-З «О борьбе с коррупцией» (с изменениями и дополнениями). </w:t>
      </w:r>
    </w:p>
    <w:p w14:paraId="03D2FEBA">
      <w:pPr>
        <w:pStyle w:val="17"/>
        <w:shd w:val="clear" w:color="auto" w:fill="FFFFFF"/>
        <w:spacing w:before="0" w:beforeAutospacing="0" w:after="136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1.2.План определяет основные направления реализации антикоррупционной политики в учреждении, а также систему и перечень программных мероприятий, направленных на противодействие коррупции.</w:t>
      </w:r>
    </w:p>
    <w:p w14:paraId="5082E050">
      <w:pPr>
        <w:pStyle w:val="17"/>
        <w:shd w:val="clear" w:color="auto" w:fill="FFFFFF"/>
        <w:spacing w:before="0" w:beforeAutospacing="0" w:after="136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 Цель мероприятий:</w:t>
      </w:r>
    </w:p>
    <w:p w14:paraId="47E4467D">
      <w:pPr>
        <w:pStyle w:val="17"/>
        <w:shd w:val="clear" w:color="auto" w:fill="FFFFFF"/>
        <w:spacing w:before="0" w:beforeAutospacing="0" w:after="136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2.1. Предупреждение коррупционных правонарушений;</w:t>
      </w:r>
    </w:p>
    <w:p w14:paraId="1B70F2B1">
      <w:pPr>
        <w:pStyle w:val="17"/>
        <w:shd w:val="clear" w:color="auto" w:fill="FFFFFF"/>
        <w:spacing w:before="0" w:beforeAutospacing="0" w:after="136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2.2. Обеспечение защиты прав и законных интересов граждан от негативных процессов и явлений, связанных с коррупцией.</w:t>
      </w:r>
    </w:p>
    <w:p w14:paraId="571B3C80">
      <w:pPr>
        <w:pStyle w:val="17"/>
        <w:shd w:val="clear" w:color="auto" w:fill="FFFFFF"/>
        <w:spacing w:before="0" w:beforeAutospacing="0" w:after="136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3.Ожидаемые результаты:</w:t>
      </w:r>
    </w:p>
    <w:p w14:paraId="4AECF049">
      <w:pPr>
        <w:pStyle w:val="17"/>
        <w:shd w:val="clear" w:color="auto" w:fill="FFFFFF"/>
        <w:spacing w:before="0" w:beforeAutospacing="0" w:after="136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3.1Повышение эффективности управления, качества и доступности предоставляемых школой образовательных услуг;</w:t>
      </w:r>
    </w:p>
    <w:p w14:paraId="7ECB0F09">
      <w:pPr>
        <w:pStyle w:val="17"/>
        <w:shd w:val="clear" w:color="auto" w:fill="FFFFFF"/>
        <w:spacing w:before="0" w:beforeAutospacing="0" w:after="136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3.2.Укрепление доверия граждан к деятельности руководства школы;</w:t>
      </w:r>
    </w:p>
    <w:p w14:paraId="4F0CC966">
      <w:pPr>
        <w:pStyle w:val="17"/>
        <w:shd w:val="clear" w:color="auto" w:fill="FFFFFF"/>
        <w:spacing w:before="0" w:beforeAutospacing="0" w:after="136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3.3.Формирование антикоррупционного сознания участников образовательного процесса.</w:t>
      </w:r>
    </w:p>
    <w:tbl>
      <w:tblPr>
        <w:tblStyle w:val="7"/>
        <w:tblW w:w="100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333"/>
        <w:gridCol w:w="2991"/>
        <w:gridCol w:w="1970"/>
      </w:tblGrid>
      <w:tr w14:paraId="1A7D14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8973515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BDC371B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A3ABD6E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A820EC2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мероприятия</w:t>
            </w:r>
          </w:p>
        </w:tc>
      </w:tr>
      <w:tr w14:paraId="573D18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001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B8C0F8B">
            <w:pPr>
              <w:pStyle w:val="1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Организационные мероприятия</w:t>
            </w:r>
          </w:p>
        </w:tc>
      </w:tr>
      <w:tr w14:paraId="46592E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DED00A8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83F0FDC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комиссии по противодействию коррупции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6505B2A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3C637D7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14:paraId="69D5F0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6519809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  <w:p w14:paraId="6342723A">
            <w:pPr>
              <w:pStyle w:val="17"/>
              <w:spacing w:after="136"/>
              <w:jc w:val="both"/>
              <w:rPr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724F690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комиссии по противодействию коррупции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0139D79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комиссии, секретарь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B8CF668">
            <w:pPr>
              <w:pStyle w:val="17"/>
              <w:spacing w:before="0" w:beforeAutospacing="0" w:after="136" w:afterAutospacing="0"/>
              <w:ind w:righ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</w:tr>
      <w:tr w14:paraId="2E7DA2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F7C8230">
            <w:pPr>
              <w:pStyle w:val="17"/>
              <w:spacing w:after="136"/>
              <w:jc w:val="both"/>
              <w:rPr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69B4C64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выборе секретаря комиссии по противодействию коррупции в санаторной школе.</w:t>
            </w:r>
          </w:p>
          <w:p w14:paraId="3ECE9A2E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выполнении мероприятий по противодействию коррупции в  санаторной школе в 2024 году. </w:t>
            </w:r>
          </w:p>
          <w:p w14:paraId="16FDA850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C559DB7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мероприятий по противодействию коррупции на 2025 год.</w:t>
            </w:r>
          </w:p>
          <w:p w14:paraId="60C47582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8BBA328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расходовании внебюджетных средств в санаторной школе  за 2024 год </w:t>
            </w:r>
          </w:p>
          <w:p w14:paraId="1C2EB11F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64DC49C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комиссии по противодействию коррупции № 1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07C600D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</w:tr>
      <w:tr w14:paraId="052E65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24" w:type="dxa"/>
            <w:tcBorders>
              <w:left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4C533D5">
            <w:pPr>
              <w:pStyle w:val="17"/>
              <w:spacing w:after="136"/>
              <w:jc w:val="both"/>
              <w:rPr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E30C137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обоснованности распределения учебных часов, часов организационно-воспитательной работы</w:t>
            </w:r>
          </w:p>
          <w:p w14:paraId="3C624506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0FEDE6F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члены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CA80756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14:paraId="070591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4" w:hRule="atLeast"/>
        </w:trPr>
        <w:tc>
          <w:tcPr>
            <w:tcW w:w="724" w:type="dxa"/>
            <w:tcBorders>
              <w:left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FEE4CFE">
            <w:pPr>
              <w:pStyle w:val="17"/>
              <w:spacing w:after="136"/>
              <w:jc w:val="both"/>
              <w:rPr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2E45B11">
            <w:pPr>
              <w:pStyle w:val="17"/>
              <w:shd w:val="clear" w:color="auto" w:fill="FFFFFF"/>
              <w:spacing w:before="0" w:beforeAutospacing="0" w:after="15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>
              <w:rPr>
                <w:rFonts w:ascii="Courier New" w:hAnsi="Courier New" w:eastAsia="Courier New" w:cs="Courier New"/>
                <w:color w:val="00000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 профилактической работе по предотвращению коррупционных правонарушений в трудовом коллективе</w:t>
            </w:r>
          </w:p>
          <w:p w14:paraId="11A4DD63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Courier New" w:hAnsi="Courier New" w:eastAsia="Courier New" w:cs="Courier New"/>
                <w:color w:val="000000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Об итогах работы комиссии по противодействию коррупции, и о принимаемых мерах по предупреждению коррупционных правонарушений в сфере образования за 2025 год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CCDC70D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комиссии по противодействию коррупции № 2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D5A29E1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14:paraId="7B9593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9C1BBDF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8513401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должностных обязанностей работников, исполнение которых в наибольшей мере подвержено риску коррупционных проявлений</w:t>
            </w:r>
          </w:p>
          <w:p w14:paraId="4E44C39C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F1108D2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B8C2F44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BFE086A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14:paraId="003944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44DB8D8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4B90E36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  <w:p w14:paraId="6A62FBFD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26A18F6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B4C7F77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школы</w:t>
            </w:r>
          </w:p>
          <w:p w14:paraId="70C2D9DC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E2CC0D5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</w:t>
            </w:r>
          </w:p>
          <w:p w14:paraId="15EEAB96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14:paraId="0FF867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01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01425BC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Отчеты, участие в антикоррупционном контроле</w:t>
            </w:r>
          </w:p>
        </w:tc>
      </w:tr>
      <w:tr w14:paraId="0F6E58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7A3B4EE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E60F87B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отчетов по исполнению комиссией Плана мероприятий по противодействию коррупции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92987B6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комиссии, секретарь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94822DD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14:paraId="374E39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74B7C0C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5E2A47D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директором школы ежегодных деклараций о доходах и имуществе, установленных ст.17 Закона Республики Беларусь от 15 июля 2015 года №305-З «О борьбе с коррупцией» (с изменениями и дополнениями)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2CD17DE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1196BED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марта, ежегодно</w:t>
            </w:r>
          </w:p>
        </w:tc>
      </w:tr>
      <w:tr w14:paraId="5E4A99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F005ACF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BA88E57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состояния и эффективности противодействия коррупции в санаторной школе-интернате 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C6982F5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6D1EBAA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  <w:tr w14:paraId="619E94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01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EF25472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Правовое просвещение и повышение антикоррупционной компетентности работников</w:t>
            </w:r>
          </w:p>
        </w:tc>
      </w:tr>
      <w:tr w14:paraId="4D600A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BB49CF1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AF58F3B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вопросов исполнения законодательства о противодействии коррупции и разъяснение работникам школы законодательства в сфере противодействия коррупции на собраниях коллектива с приглашением сотрудников правоохранительных органов, налоговой инспекции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984C7CA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5F165E0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</w:t>
            </w:r>
          </w:p>
          <w:p w14:paraId="08DE25E2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14:paraId="70BEB7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891AAF3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7582AD6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разъяснению в коллективе учреждения нормативных актов (Директива № 1, Декрет № 5), направленной на укрепление трудовой дисциплины и порядка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C6FFF46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председатель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FA10EB9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январь</w:t>
            </w:r>
          </w:p>
        </w:tc>
      </w:tr>
      <w:tr w14:paraId="077613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F8FEA33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F188E74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коллектива о работе, проводимой государственными органами по борьбе с коррупционными проявлениями в обществе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C1DCF81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председатель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EAE801F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информации</w:t>
            </w:r>
          </w:p>
        </w:tc>
      </w:tr>
      <w:tr w14:paraId="3E4CF6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7D916CF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Информационное обеспечение реализации антикоррупционной политики</w:t>
            </w:r>
          </w:p>
        </w:tc>
      </w:tr>
      <w:tr w14:paraId="7F9932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9970E77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312B4AA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информационных стендах, сайте школы контактных телефонов «горячих линий»,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FA99189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председатель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740FBF4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</w:t>
            </w:r>
          </w:p>
          <w:p w14:paraId="230E888C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14:paraId="10D5A2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3366229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8608541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сайте информации об осуществлении мер по противодействию коррупции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9E4D798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председатель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B2FB8EA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  <w:tr w14:paraId="52DF77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EC9E83E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Организация взаимодействия с законными представителями учащихся и общественностью</w:t>
            </w:r>
          </w:p>
        </w:tc>
      </w:tr>
      <w:tr w14:paraId="010F1B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1F38A98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718D890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личного приема граждан и юридических лиц руководством учреждения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F38E301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74697D45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DF7AD17">
            <w:pPr>
              <w:pStyle w:val="1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</w:t>
            </w:r>
          </w:p>
          <w:p w14:paraId="71B809EB">
            <w:pPr>
              <w:pStyle w:val="1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3C616FE9">
            <w:pPr>
              <w:pStyle w:val="1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вторникам)</w:t>
            </w:r>
          </w:p>
        </w:tc>
      </w:tr>
      <w:tr w14:paraId="62EB63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B8EBB83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DBC63FC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в соответствии с действующим законодательством обращений граждан, содержащих сведения о коррупции, находящиеся в компетенции руководства школы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F54A637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1D798CEF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B207787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</w:t>
            </w:r>
          </w:p>
          <w:p w14:paraId="0796538F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2D103C70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</w:p>
        </w:tc>
      </w:tr>
      <w:tr w14:paraId="2E38AD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B66B4F2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Антикоррупционное воспитание учащихся</w:t>
            </w:r>
          </w:p>
        </w:tc>
      </w:tr>
      <w:tr w14:paraId="24219D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F5CAFA5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1CB3CE3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уроков правовых знаний, посвященных формированию правового сознания и антикоррупционного мировоззрения учащихся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CEB922D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453ADA6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</w:t>
            </w:r>
          </w:p>
          <w:p w14:paraId="2939A953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14:paraId="37F805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8B0D590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2FDBF57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информационных часов в Международный день борьбы с коррупцией</w:t>
            </w:r>
          </w:p>
          <w:p w14:paraId="0BA25822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 декабря)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E1BB6A3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83A8473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14:paraId="43423D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1004ACC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14:paraId="5A1199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F429124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7C6FB81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использованием приобретенного оборудования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7AB4D25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председатель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1BB50A6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  <w:tr w14:paraId="5AEDF5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035734D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D954E1A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фактов необоснованного сбора денежных средств на нужды классных коллективов, а также на укрепление материально-технической базы.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3E22278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председатель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5514C6E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  <w:tr w14:paraId="0F6745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5E09174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338F305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организацией и проведением итоговой аттестации учащихся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ACFE599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заместитель директора по учебной работе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4A8162C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14:paraId="295C08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7E48C45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5E5D635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получением, учетом, хранением, заполнением и выдачей документов государственного образца об образовании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D57905D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заместитель директора по учебной работе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34A02D8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14:paraId="3A5D59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AB00CBD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EE57E15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недопущением фактов неправомерного взимания денежных средств с законных представителей учащихся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522DA26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председатель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517BA92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  <w:tr w14:paraId="01A0D7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A4F4EE9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F92FF82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организацией приема на работу в соответствии со штатным расписанием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5610748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660FB97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  <w:tr w14:paraId="1D9CB3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265F519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C78737B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правильностью предоставления социальных отпусков, связанных с обучением работников в учебных заведениях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3F33240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3DBAD86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  <w:tr w14:paraId="272B83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F940E0A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DEB4CEF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использования внебюджетных средств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6F32240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875B849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  <w:tr w14:paraId="5DF126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B602A60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3468828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распределения стимулирующей части фонда оплаты труда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3E233DC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7EC43C9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  <w:tr w14:paraId="6CA2F8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7676399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46496A3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проведения инвентаризации имущества учреждения, обеспечением учета материальных ценностей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1F3AB94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C0A27BB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  <w:tr w14:paraId="10ECFF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3127FEF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7C2C7AB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осуществления административных процедур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672CEC7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D737219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  <w:tr w14:paraId="32B490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F1A4EF7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F544ADF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сроков проведения аттестации педагогических работников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FC931A4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482383F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</w:tbl>
    <w:p w14:paraId="54106B0E">
      <w:pPr>
        <w:ind w:right="282"/>
        <w:rPr>
          <w:rFonts w:ascii="Times New Roman" w:hAnsi="Times New Roman" w:cs="Times New Roman"/>
          <w:color w:val="auto"/>
          <w:sz w:val="28"/>
          <w:szCs w:val="28"/>
        </w:rPr>
      </w:pPr>
    </w:p>
    <w:p w14:paraId="14E7E1D0">
      <w:pPr>
        <w:ind w:right="282"/>
        <w:rPr>
          <w:rFonts w:ascii="Times New Roman" w:hAnsi="Times New Roman" w:cs="Times New Roman"/>
          <w:color w:val="auto"/>
          <w:sz w:val="28"/>
          <w:szCs w:val="28"/>
        </w:rPr>
      </w:pPr>
    </w:p>
    <w:sectPr>
      <w:type w:val="continuous"/>
      <w:pgSz w:w="11906" w:h="16838"/>
      <w:pgMar w:top="1134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F2"/>
    <w:rsid w:val="00000B51"/>
    <w:rsid w:val="00001AEB"/>
    <w:rsid w:val="00003917"/>
    <w:rsid w:val="00004A65"/>
    <w:rsid w:val="00005F60"/>
    <w:rsid w:val="0000770F"/>
    <w:rsid w:val="0001308A"/>
    <w:rsid w:val="00014B30"/>
    <w:rsid w:val="000159CB"/>
    <w:rsid w:val="000202EA"/>
    <w:rsid w:val="00030C65"/>
    <w:rsid w:val="00032AB2"/>
    <w:rsid w:val="00035B8F"/>
    <w:rsid w:val="00037248"/>
    <w:rsid w:val="00041B8A"/>
    <w:rsid w:val="000439F3"/>
    <w:rsid w:val="00044613"/>
    <w:rsid w:val="0004678F"/>
    <w:rsid w:val="00052C7F"/>
    <w:rsid w:val="000559CE"/>
    <w:rsid w:val="00055BB8"/>
    <w:rsid w:val="00055D5C"/>
    <w:rsid w:val="000601D0"/>
    <w:rsid w:val="00066B96"/>
    <w:rsid w:val="000732DA"/>
    <w:rsid w:val="0007784F"/>
    <w:rsid w:val="00082E6C"/>
    <w:rsid w:val="000842A9"/>
    <w:rsid w:val="000846C4"/>
    <w:rsid w:val="00097B44"/>
    <w:rsid w:val="000A4836"/>
    <w:rsid w:val="000B2EE8"/>
    <w:rsid w:val="000B46DE"/>
    <w:rsid w:val="000B4CB8"/>
    <w:rsid w:val="000C018D"/>
    <w:rsid w:val="000C0C33"/>
    <w:rsid w:val="000C5784"/>
    <w:rsid w:val="000C5CE1"/>
    <w:rsid w:val="000D0901"/>
    <w:rsid w:val="000D0CE5"/>
    <w:rsid w:val="000D1DCF"/>
    <w:rsid w:val="000D2B3B"/>
    <w:rsid w:val="000D30CF"/>
    <w:rsid w:val="000E479F"/>
    <w:rsid w:val="000E4B6C"/>
    <w:rsid w:val="000E58B6"/>
    <w:rsid w:val="000E6351"/>
    <w:rsid w:val="000F0DC5"/>
    <w:rsid w:val="000F2D05"/>
    <w:rsid w:val="000F462C"/>
    <w:rsid w:val="000F6E48"/>
    <w:rsid w:val="00100965"/>
    <w:rsid w:val="00100C90"/>
    <w:rsid w:val="00104557"/>
    <w:rsid w:val="001064B2"/>
    <w:rsid w:val="0011151B"/>
    <w:rsid w:val="00114488"/>
    <w:rsid w:val="00115722"/>
    <w:rsid w:val="001169E1"/>
    <w:rsid w:val="0011731D"/>
    <w:rsid w:val="001211EA"/>
    <w:rsid w:val="00122CF9"/>
    <w:rsid w:val="00123A24"/>
    <w:rsid w:val="00127C09"/>
    <w:rsid w:val="00132B75"/>
    <w:rsid w:val="001339B1"/>
    <w:rsid w:val="0013485A"/>
    <w:rsid w:val="001404AD"/>
    <w:rsid w:val="00142B9D"/>
    <w:rsid w:val="00142C5A"/>
    <w:rsid w:val="001476AA"/>
    <w:rsid w:val="00147DE9"/>
    <w:rsid w:val="00156EBC"/>
    <w:rsid w:val="00156FE5"/>
    <w:rsid w:val="00167E5E"/>
    <w:rsid w:val="00170A2E"/>
    <w:rsid w:val="00171163"/>
    <w:rsid w:val="001729C7"/>
    <w:rsid w:val="0017575F"/>
    <w:rsid w:val="00175FD1"/>
    <w:rsid w:val="0018210B"/>
    <w:rsid w:val="00184619"/>
    <w:rsid w:val="00185A92"/>
    <w:rsid w:val="00185EFD"/>
    <w:rsid w:val="001901DC"/>
    <w:rsid w:val="00191B3F"/>
    <w:rsid w:val="00193777"/>
    <w:rsid w:val="0019596B"/>
    <w:rsid w:val="00196C35"/>
    <w:rsid w:val="001A2245"/>
    <w:rsid w:val="001A29F0"/>
    <w:rsid w:val="001A5662"/>
    <w:rsid w:val="001A569A"/>
    <w:rsid w:val="001B0ACE"/>
    <w:rsid w:val="001B1D49"/>
    <w:rsid w:val="001B5AB6"/>
    <w:rsid w:val="001D15B2"/>
    <w:rsid w:val="001D7F0C"/>
    <w:rsid w:val="001E0E39"/>
    <w:rsid w:val="001E2DEE"/>
    <w:rsid w:val="001E305C"/>
    <w:rsid w:val="001E3544"/>
    <w:rsid w:val="001E6762"/>
    <w:rsid w:val="001F595F"/>
    <w:rsid w:val="00200524"/>
    <w:rsid w:val="002028C4"/>
    <w:rsid w:val="002108E1"/>
    <w:rsid w:val="002144A7"/>
    <w:rsid w:val="00224958"/>
    <w:rsid w:val="002264F7"/>
    <w:rsid w:val="002334A7"/>
    <w:rsid w:val="00236D6B"/>
    <w:rsid w:val="00237777"/>
    <w:rsid w:val="0023787E"/>
    <w:rsid w:val="002515AC"/>
    <w:rsid w:val="0025331C"/>
    <w:rsid w:val="00255871"/>
    <w:rsid w:val="002632CF"/>
    <w:rsid w:val="00263DDC"/>
    <w:rsid w:val="002703B3"/>
    <w:rsid w:val="002751DF"/>
    <w:rsid w:val="00280B63"/>
    <w:rsid w:val="00291A37"/>
    <w:rsid w:val="002937AA"/>
    <w:rsid w:val="00293D6E"/>
    <w:rsid w:val="00294F87"/>
    <w:rsid w:val="002A19FF"/>
    <w:rsid w:val="002A34A9"/>
    <w:rsid w:val="002A3C00"/>
    <w:rsid w:val="002B0473"/>
    <w:rsid w:val="002B1D5C"/>
    <w:rsid w:val="002C2B33"/>
    <w:rsid w:val="002C614C"/>
    <w:rsid w:val="002D3EE2"/>
    <w:rsid w:val="002D7F6D"/>
    <w:rsid w:val="002E0FE8"/>
    <w:rsid w:val="002E1F7C"/>
    <w:rsid w:val="0030171D"/>
    <w:rsid w:val="00302843"/>
    <w:rsid w:val="00312B3D"/>
    <w:rsid w:val="00316219"/>
    <w:rsid w:val="00317031"/>
    <w:rsid w:val="00317772"/>
    <w:rsid w:val="003207FF"/>
    <w:rsid w:val="003235E0"/>
    <w:rsid w:val="003242B7"/>
    <w:rsid w:val="00325522"/>
    <w:rsid w:val="00346017"/>
    <w:rsid w:val="0035008A"/>
    <w:rsid w:val="0035389A"/>
    <w:rsid w:val="00367E7A"/>
    <w:rsid w:val="0038414D"/>
    <w:rsid w:val="00386D68"/>
    <w:rsid w:val="00392CC9"/>
    <w:rsid w:val="00393693"/>
    <w:rsid w:val="00394292"/>
    <w:rsid w:val="003B1AC5"/>
    <w:rsid w:val="003B39C4"/>
    <w:rsid w:val="003B7339"/>
    <w:rsid w:val="003B7A36"/>
    <w:rsid w:val="003C2A92"/>
    <w:rsid w:val="003C45B5"/>
    <w:rsid w:val="003D2FC5"/>
    <w:rsid w:val="003E16F3"/>
    <w:rsid w:val="003E325E"/>
    <w:rsid w:val="003E3645"/>
    <w:rsid w:val="003F6AC1"/>
    <w:rsid w:val="00400623"/>
    <w:rsid w:val="00402DF0"/>
    <w:rsid w:val="00407997"/>
    <w:rsid w:val="00410653"/>
    <w:rsid w:val="004111F0"/>
    <w:rsid w:val="0041178E"/>
    <w:rsid w:val="00413153"/>
    <w:rsid w:val="00415A49"/>
    <w:rsid w:val="00422A87"/>
    <w:rsid w:val="00425D86"/>
    <w:rsid w:val="0043318D"/>
    <w:rsid w:val="004346C4"/>
    <w:rsid w:val="00436D2F"/>
    <w:rsid w:val="00437C16"/>
    <w:rsid w:val="004561F4"/>
    <w:rsid w:val="00456CDE"/>
    <w:rsid w:val="00463494"/>
    <w:rsid w:val="004643D9"/>
    <w:rsid w:val="00465979"/>
    <w:rsid w:val="00465E12"/>
    <w:rsid w:val="00473DB1"/>
    <w:rsid w:val="0047717A"/>
    <w:rsid w:val="00477C74"/>
    <w:rsid w:val="0048093D"/>
    <w:rsid w:val="00484D9E"/>
    <w:rsid w:val="00485539"/>
    <w:rsid w:val="00486FC6"/>
    <w:rsid w:val="004875CA"/>
    <w:rsid w:val="004909AC"/>
    <w:rsid w:val="00494FCB"/>
    <w:rsid w:val="00496534"/>
    <w:rsid w:val="00496EBD"/>
    <w:rsid w:val="004B33D5"/>
    <w:rsid w:val="004B52CC"/>
    <w:rsid w:val="004B6F1C"/>
    <w:rsid w:val="004B6F7F"/>
    <w:rsid w:val="004C3463"/>
    <w:rsid w:val="004C40D2"/>
    <w:rsid w:val="004D0430"/>
    <w:rsid w:val="004D0E2B"/>
    <w:rsid w:val="004D12C7"/>
    <w:rsid w:val="004D3D79"/>
    <w:rsid w:val="004D3EED"/>
    <w:rsid w:val="004E3330"/>
    <w:rsid w:val="004E67B7"/>
    <w:rsid w:val="004E7639"/>
    <w:rsid w:val="004F0C45"/>
    <w:rsid w:val="004F12BB"/>
    <w:rsid w:val="00504B26"/>
    <w:rsid w:val="00506FF9"/>
    <w:rsid w:val="005200A6"/>
    <w:rsid w:val="005202D7"/>
    <w:rsid w:val="00527E43"/>
    <w:rsid w:val="0053094F"/>
    <w:rsid w:val="00537BEB"/>
    <w:rsid w:val="00540FD5"/>
    <w:rsid w:val="00541B6E"/>
    <w:rsid w:val="00542B8D"/>
    <w:rsid w:val="00544C60"/>
    <w:rsid w:val="00555228"/>
    <w:rsid w:val="00567878"/>
    <w:rsid w:val="0057282A"/>
    <w:rsid w:val="00581645"/>
    <w:rsid w:val="0058662B"/>
    <w:rsid w:val="005913AA"/>
    <w:rsid w:val="005937B0"/>
    <w:rsid w:val="005950F4"/>
    <w:rsid w:val="0059584C"/>
    <w:rsid w:val="005A03AB"/>
    <w:rsid w:val="005A25C4"/>
    <w:rsid w:val="005A3862"/>
    <w:rsid w:val="005A5A98"/>
    <w:rsid w:val="005A75DE"/>
    <w:rsid w:val="005B5930"/>
    <w:rsid w:val="005B7782"/>
    <w:rsid w:val="005B7785"/>
    <w:rsid w:val="005B7936"/>
    <w:rsid w:val="005C004B"/>
    <w:rsid w:val="005C0BBF"/>
    <w:rsid w:val="005C20B1"/>
    <w:rsid w:val="005C7DA8"/>
    <w:rsid w:val="005D09E3"/>
    <w:rsid w:val="005E0A4A"/>
    <w:rsid w:val="005E2230"/>
    <w:rsid w:val="005E558D"/>
    <w:rsid w:val="005E5743"/>
    <w:rsid w:val="005E69EA"/>
    <w:rsid w:val="005E6AC2"/>
    <w:rsid w:val="005F7E0E"/>
    <w:rsid w:val="00602D28"/>
    <w:rsid w:val="006043C3"/>
    <w:rsid w:val="006069CC"/>
    <w:rsid w:val="00611B84"/>
    <w:rsid w:val="006247B3"/>
    <w:rsid w:val="0063160D"/>
    <w:rsid w:val="0063758C"/>
    <w:rsid w:val="0065280E"/>
    <w:rsid w:val="00652BC6"/>
    <w:rsid w:val="00656AB7"/>
    <w:rsid w:val="00660076"/>
    <w:rsid w:val="006647B1"/>
    <w:rsid w:val="00667529"/>
    <w:rsid w:val="00672695"/>
    <w:rsid w:val="00672B2B"/>
    <w:rsid w:val="006742FA"/>
    <w:rsid w:val="006745D2"/>
    <w:rsid w:val="0067538E"/>
    <w:rsid w:val="00675E43"/>
    <w:rsid w:val="006910B6"/>
    <w:rsid w:val="00691D00"/>
    <w:rsid w:val="006946CA"/>
    <w:rsid w:val="006A3634"/>
    <w:rsid w:val="006A60D3"/>
    <w:rsid w:val="006A650B"/>
    <w:rsid w:val="006A70C5"/>
    <w:rsid w:val="006B04A7"/>
    <w:rsid w:val="006C3EED"/>
    <w:rsid w:val="006D5040"/>
    <w:rsid w:val="006D7489"/>
    <w:rsid w:val="006E7CF2"/>
    <w:rsid w:val="006F04FE"/>
    <w:rsid w:val="006F09E0"/>
    <w:rsid w:val="006F0CC7"/>
    <w:rsid w:val="006F55EC"/>
    <w:rsid w:val="007019E4"/>
    <w:rsid w:val="0070503A"/>
    <w:rsid w:val="00712A56"/>
    <w:rsid w:val="00713668"/>
    <w:rsid w:val="00713918"/>
    <w:rsid w:val="007228C3"/>
    <w:rsid w:val="00726716"/>
    <w:rsid w:val="00731601"/>
    <w:rsid w:val="007323C5"/>
    <w:rsid w:val="00732964"/>
    <w:rsid w:val="00741755"/>
    <w:rsid w:val="007452F7"/>
    <w:rsid w:val="0074605B"/>
    <w:rsid w:val="007465EE"/>
    <w:rsid w:val="00752CD7"/>
    <w:rsid w:val="00753708"/>
    <w:rsid w:val="007568D9"/>
    <w:rsid w:val="0076406E"/>
    <w:rsid w:val="00774DD0"/>
    <w:rsid w:val="00783F70"/>
    <w:rsid w:val="00784071"/>
    <w:rsid w:val="0079733F"/>
    <w:rsid w:val="0079764F"/>
    <w:rsid w:val="007A0A08"/>
    <w:rsid w:val="007A5F37"/>
    <w:rsid w:val="007A6DA1"/>
    <w:rsid w:val="007B5E80"/>
    <w:rsid w:val="007B717A"/>
    <w:rsid w:val="007C3221"/>
    <w:rsid w:val="007C6FC6"/>
    <w:rsid w:val="007C6FDC"/>
    <w:rsid w:val="007D43CC"/>
    <w:rsid w:val="007D4B6E"/>
    <w:rsid w:val="007E1C0A"/>
    <w:rsid w:val="007E48D6"/>
    <w:rsid w:val="007F3A5F"/>
    <w:rsid w:val="007F4EE7"/>
    <w:rsid w:val="007F59BA"/>
    <w:rsid w:val="008046BE"/>
    <w:rsid w:val="00805166"/>
    <w:rsid w:val="00805B32"/>
    <w:rsid w:val="008074E7"/>
    <w:rsid w:val="00807F0E"/>
    <w:rsid w:val="00812401"/>
    <w:rsid w:val="008125F1"/>
    <w:rsid w:val="0081302D"/>
    <w:rsid w:val="00815B2C"/>
    <w:rsid w:val="0081645D"/>
    <w:rsid w:val="00821B07"/>
    <w:rsid w:val="008315DA"/>
    <w:rsid w:val="00837166"/>
    <w:rsid w:val="0083783A"/>
    <w:rsid w:val="00844D56"/>
    <w:rsid w:val="008468EA"/>
    <w:rsid w:val="00846FEE"/>
    <w:rsid w:val="00847751"/>
    <w:rsid w:val="00850904"/>
    <w:rsid w:val="00851BFC"/>
    <w:rsid w:val="008616A3"/>
    <w:rsid w:val="008651FC"/>
    <w:rsid w:val="00865BFE"/>
    <w:rsid w:val="008672D0"/>
    <w:rsid w:val="00873737"/>
    <w:rsid w:val="00875979"/>
    <w:rsid w:val="00875CFA"/>
    <w:rsid w:val="00877D52"/>
    <w:rsid w:val="00880027"/>
    <w:rsid w:val="00885881"/>
    <w:rsid w:val="00886BB2"/>
    <w:rsid w:val="00890AEF"/>
    <w:rsid w:val="008947CF"/>
    <w:rsid w:val="008A1350"/>
    <w:rsid w:val="008A3707"/>
    <w:rsid w:val="008A437A"/>
    <w:rsid w:val="008A531F"/>
    <w:rsid w:val="008A5DCC"/>
    <w:rsid w:val="008A69A2"/>
    <w:rsid w:val="008D069F"/>
    <w:rsid w:val="008D56D0"/>
    <w:rsid w:val="008D69D4"/>
    <w:rsid w:val="008E1D50"/>
    <w:rsid w:val="008E24AE"/>
    <w:rsid w:val="008E357B"/>
    <w:rsid w:val="008E3F5B"/>
    <w:rsid w:val="008E52EC"/>
    <w:rsid w:val="008E7E64"/>
    <w:rsid w:val="008F19A4"/>
    <w:rsid w:val="008F42E5"/>
    <w:rsid w:val="0090000D"/>
    <w:rsid w:val="00907CD1"/>
    <w:rsid w:val="00915D21"/>
    <w:rsid w:val="009205E5"/>
    <w:rsid w:val="00921DE3"/>
    <w:rsid w:val="00944FB5"/>
    <w:rsid w:val="00945EE5"/>
    <w:rsid w:val="00951436"/>
    <w:rsid w:val="009523EC"/>
    <w:rsid w:val="009619EF"/>
    <w:rsid w:val="00972971"/>
    <w:rsid w:val="00974502"/>
    <w:rsid w:val="00974552"/>
    <w:rsid w:val="00976557"/>
    <w:rsid w:val="00976DF3"/>
    <w:rsid w:val="009841C6"/>
    <w:rsid w:val="00985B26"/>
    <w:rsid w:val="00985CDA"/>
    <w:rsid w:val="00992190"/>
    <w:rsid w:val="00993589"/>
    <w:rsid w:val="009A0365"/>
    <w:rsid w:val="009A0BAA"/>
    <w:rsid w:val="009A723A"/>
    <w:rsid w:val="009A7E45"/>
    <w:rsid w:val="009B1897"/>
    <w:rsid w:val="009B5DFE"/>
    <w:rsid w:val="009C1028"/>
    <w:rsid w:val="009C66D4"/>
    <w:rsid w:val="009D0037"/>
    <w:rsid w:val="009D2AEF"/>
    <w:rsid w:val="009D5D21"/>
    <w:rsid w:val="009D5E6C"/>
    <w:rsid w:val="009D7144"/>
    <w:rsid w:val="009E2A2F"/>
    <w:rsid w:val="009E4B0E"/>
    <w:rsid w:val="009E5943"/>
    <w:rsid w:val="00A00E03"/>
    <w:rsid w:val="00A01F6C"/>
    <w:rsid w:val="00A02272"/>
    <w:rsid w:val="00A036AE"/>
    <w:rsid w:val="00A05F6D"/>
    <w:rsid w:val="00A072E9"/>
    <w:rsid w:val="00A125BF"/>
    <w:rsid w:val="00A13AB2"/>
    <w:rsid w:val="00A145E1"/>
    <w:rsid w:val="00A2551A"/>
    <w:rsid w:val="00A34941"/>
    <w:rsid w:val="00A36A18"/>
    <w:rsid w:val="00A37371"/>
    <w:rsid w:val="00A403A3"/>
    <w:rsid w:val="00A42989"/>
    <w:rsid w:val="00A55D0D"/>
    <w:rsid w:val="00A575A3"/>
    <w:rsid w:val="00A57EA1"/>
    <w:rsid w:val="00A609EC"/>
    <w:rsid w:val="00A6601B"/>
    <w:rsid w:val="00A66DF6"/>
    <w:rsid w:val="00A73A57"/>
    <w:rsid w:val="00A8254B"/>
    <w:rsid w:val="00A834FB"/>
    <w:rsid w:val="00A851D2"/>
    <w:rsid w:val="00A97292"/>
    <w:rsid w:val="00AA6E43"/>
    <w:rsid w:val="00AB12C7"/>
    <w:rsid w:val="00AB2F72"/>
    <w:rsid w:val="00AB66D4"/>
    <w:rsid w:val="00AC149F"/>
    <w:rsid w:val="00AC33D3"/>
    <w:rsid w:val="00AC4004"/>
    <w:rsid w:val="00AD3837"/>
    <w:rsid w:val="00AD5B04"/>
    <w:rsid w:val="00AE0075"/>
    <w:rsid w:val="00AE6311"/>
    <w:rsid w:val="00AE70E7"/>
    <w:rsid w:val="00AF196B"/>
    <w:rsid w:val="00AF22C2"/>
    <w:rsid w:val="00B03A95"/>
    <w:rsid w:val="00B06BD8"/>
    <w:rsid w:val="00B12348"/>
    <w:rsid w:val="00B14232"/>
    <w:rsid w:val="00B16DAB"/>
    <w:rsid w:val="00B251DE"/>
    <w:rsid w:val="00B30AFD"/>
    <w:rsid w:val="00B32296"/>
    <w:rsid w:val="00B32AAE"/>
    <w:rsid w:val="00B334E0"/>
    <w:rsid w:val="00B3397E"/>
    <w:rsid w:val="00B33E1D"/>
    <w:rsid w:val="00B54D9A"/>
    <w:rsid w:val="00B63A3F"/>
    <w:rsid w:val="00B654FE"/>
    <w:rsid w:val="00B9366E"/>
    <w:rsid w:val="00B97DA8"/>
    <w:rsid w:val="00BA3C7E"/>
    <w:rsid w:val="00BA60CD"/>
    <w:rsid w:val="00BB37D7"/>
    <w:rsid w:val="00BB444A"/>
    <w:rsid w:val="00BB7FC9"/>
    <w:rsid w:val="00BC267A"/>
    <w:rsid w:val="00BC4C5B"/>
    <w:rsid w:val="00BC558C"/>
    <w:rsid w:val="00BC61B1"/>
    <w:rsid w:val="00BC7826"/>
    <w:rsid w:val="00BD5736"/>
    <w:rsid w:val="00BE2234"/>
    <w:rsid w:val="00BE36A4"/>
    <w:rsid w:val="00BE56B2"/>
    <w:rsid w:val="00BE7459"/>
    <w:rsid w:val="00BF4BB1"/>
    <w:rsid w:val="00BF5520"/>
    <w:rsid w:val="00BF7473"/>
    <w:rsid w:val="00C00B61"/>
    <w:rsid w:val="00C03642"/>
    <w:rsid w:val="00C10987"/>
    <w:rsid w:val="00C17483"/>
    <w:rsid w:val="00C21801"/>
    <w:rsid w:val="00C219AE"/>
    <w:rsid w:val="00C23DC9"/>
    <w:rsid w:val="00C26DBA"/>
    <w:rsid w:val="00C2760A"/>
    <w:rsid w:val="00C31AD6"/>
    <w:rsid w:val="00C44680"/>
    <w:rsid w:val="00C450E9"/>
    <w:rsid w:val="00C45AB6"/>
    <w:rsid w:val="00C52058"/>
    <w:rsid w:val="00C55134"/>
    <w:rsid w:val="00C6351F"/>
    <w:rsid w:val="00C705B8"/>
    <w:rsid w:val="00C70CF3"/>
    <w:rsid w:val="00C77194"/>
    <w:rsid w:val="00C77520"/>
    <w:rsid w:val="00C8449B"/>
    <w:rsid w:val="00C84FAF"/>
    <w:rsid w:val="00C96EE8"/>
    <w:rsid w:val="00C9704A"/>
    <w:rsid w:val="00CA0650"/>
    <w:rsid w:val="00CA1875"/>
    <w:rsid w:val="00CA55C9"/>
    <w:rsid w:val="00CA6B33"/>
    <w:rsid w:val="00CB00CB"/>
    <w:rsid w:val="00CB2BD4"/>
    <w:rsid w:val="00CC24CF"/>
    <w:rsid w:val="00CC2A43"/>
    <w:rsid w:val="00CC41D3"/>
    <w:rsid w:val="00CD1382"/>
    <w:rsid w:val="00CD4E05"/>
    <w:rsid w:val="00CD4E9B"/>
    <w:rsid w:val="00CE6584"/>
    <w:rsid w:val="00CE6FEA"/>
    <w:rsid w:val="00CF11BC"/>
    <w:rsid w:val="00CF67C7"/>
    <w:rsid w:val="00CF6BAA"/>
    <w:rsid w:val="00CF6EBF"/>
    <w:rsid w:val="00CF7B1D"/>
    <w:rsid w:val="00CF7FFC"/>
    <w:rsid w:val="00D016EB"/>
    <w:rsid w:val="00D045AC"/>
    <w:rsid w:val="00D050BF"/>
    <w:rsid w:val="00D077F7"/>
    <w:rsid w:val="00D07A29"/>
    <w:rsid w:val="00D119B5"/>
    <w:rsid w:val="00D137D6"/>
    <w:rsid w:val="00D1493C"/>
    <w:rsid w:val="00D16D1C"/>
    <w:rsid w:val="00D175A9"/>
    <w:rsid w:val="00D2435F"/>
    <w:rsid w:val="00D254A5"/>
    <w:rsid w:val="00D30767"/>
    <w:rsid w:val="00D45B6E"/>
    <w:rsid w:val="00D45BDD"/>
    <w:rsid w:val="00D54164"/>
    <w:rsid w:val="00D57117"/>
    <w:rsid w:val="00D576A6"/>
    <w:rsid w:val="00D60325"/>
    <w:rsid w:val="00D61FB0"/>
    <w:rsid w:val="00D631C4"/>
    <w:rsid w:val="00D6658D"/>
    <w:rsid w:val="00D7506A"/>
    <w:rsid w:val="00D8252C"/>
    <w:rsid w:val="00D874BB"/>
    <w:rsid w:val="00D913F1"/>
    <w:rsid w:val="00D947FD"/>
    <w:rsid w:val="00D95D28"/>
    <w:rsid w:val="00DA1214"/>
    <w:rsid w:val="00DA2772"/>
    <w:rsid w:val="00DA2888"/>
    <w:rsid w:val="00DA2DE3"/>
    <w:rsid w:val="00DA3025"/>
    <w:rsid w:val="00DA56E0"/>
    <w:rsid w:val="00DB3263"/>
    <w:rsid w:val="00DC10DE"/>
    <w:rsid w:val="00DC455B"/>
    <w:rsid w:val="00DC6F74"/>
    <w:rsid w:val="00DC7B03"/>
    <w:rsid w:val="00DD1DA6"/>
    <w:rsid w:val="00DD268C"/>
    <w:rsid w:val="00DE1FA0"/>
    <w:rsid w:val="00DE2E7B"/>
    <w:rsid w:val="00DE36D6"/>
    <w:rsid w:val="00DE5ACC"/>
    <w:rsid w:val="00DF2F51"/>
    <w:rsid w:val="00DF3C43"/>
    <w:rsid w:val="00E01E48"/>
    <w:rsid w:val="00E03942"/>
    <w:rsid w:val="00E07235"/>
    <w:rsid w:val="00E1085A"/>
    <w:rsid w:val="00E12111"/>
    <w:rsid w:val="00E12904"/>
    <w:rsid w:val="00E13C09"/>
    <w:rsid w:val="00E14622"/>
    <w:rsid w:val="00E1688F"/>
    <w:rsid w:val="00E16A76"/>
    <w:rsid w:val="00E16B5F"/>
    <w:rsid w:val="00E30108"/>
    <w:rsid w:val="00E302A8"/>
    <w:rsid w:val="00E320A5"/>
    <w:rsid w:val="00E32A60"/>
    <w:rsid w:val="00E43FBF"/>
    <w:rsid w:val="00E46D2A"/>
    <w:rsid w:val="00E54CEF"/>
    <w:rsid w:val="00E552F5"/>
    <w:rsid w:val="00E55F97"/>
    <w:rsid w:val="00E71581"/>
    <w:rsid w:val="00E71601"/>
    <w:rsid w:val="00E74AD5"/>
    <w:rsid w:val="00E75F48"/>
    <w:rsid w:val="00E77919"/>
    <w:rsid w:val="00E779D8"/>
    <w:rsid w:val="00E77EDD"/>
    <w:rsid w:val="00E96345"/>
    <w:rsid w:val="00E972B0"/>
    <w:rsid w:val="00EA69FF"/>
    <w:rsid w:val="00EA6C7D"/>
    <w:rsid w:val="00EA7A46"/>
    <w:rsid w:val="00EB6A9F"/>
    <w:rsid w:val="00EB7DD5"/>
    <w:rsid w:val="00EB7E57"/>
    <w:rsid w:val="00EC46A4"/>
    <w:rsid w:val="00ED4673"/>
    <w:rsid w:val="00EE06E5"/>
    <w:rsid w:val="00EE3494"/>
    <w:rsid w:val="00EE5836"/>
    <w:rsid w:val="00EE5A93"/>
    <w:rsid w:val="00EF0E21"/>
    <w:rsid w:val="00EF38CC"/>
    <w:rsid w:val="00EF3C17"/>
    <w:rsid w:val="00F01348"/>
    <w:rsid w:val="00F01821"/>
    <w:rsid w:val="00F030D7"/>
    <w:rsid w:val="00F0713F"/>
    <w:rsid w:val="00F1133E"/>
    <w:rsid w:val="00F1744D"/>
    <w:rsid w:val="00F25F7A"/>
    <w:rsid w:val="00F27B3C"/>
    <w:rsid w:val="00F3291C"/>
    <w:rsid w:val="00F41561"/>
    <w:rsid w:val="00F4257B"/>
    <w:rsid w:val="00F435B6"/>
    <w:rsid w:val="00F448C9"/>
    <w:rsid w:val="00F516BE"/>
    <w:rsid w:val="00F53CC4"/>
    <w:rsid w:val="00F54720"/>
    <w:rsid w:val="00F627E0"/>
    <w:rsid w:val="00F64B91"/>
    <w:rsid w:val="00F65CED"/>
    <w:rsid w:val="00F663E3"/>
    <w:rsid w:val="00F70543"/>
    <w:rsid w:val="00F74141"/>
    <w:rsid w:val="00F749DD"/>
    <w:rsid w:val="00F7559C"/>
    <w:rsid w:val="00F81D92"/>
    <w:rsid w:val="00F97BA9"/>
    <w:rsid w:val="00FA0AA2"/>
    <w:rsid w:val="00FA117E"/>
    <w:rsid w:val="00FB039D"/>
    <w:rsid w:val="00FB0D6A"/>
    <w:rsid w:val="00FB4B15"/>
    <w:rsid w:val="00FB5B39"/>
    <w:rsid w:val="00FC093D"/>
    <w:rsid w:val="00FC2970"/>
    <w:rsid w:val="00FC5D4A"/>
    <w:rsid w:val="00FC5F3A"/>
    <w:rsid w:val="00FC66D1"/>
    <w:rsid w:val="00FD7B73"/>
    <w:rsid w:val="00FE0F04"/>
    <w:rsid w:val="00FE2DA0"/>
    <w:rsid w:val="00FE462A"/>
    <w:rsid w:val="00FF0E85"/>
    <w:rsid w:val="00FF21D0"/>
    <w:rsid w:val="00FF4AED"/>
    <w:rsid w:val="00FF5A91"/>
    <w:rsid w:val="00FF6AF9"/>
    <w:rsid w:val="6CB63A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ar-SA"/>
    </w:rPr>
  </w:style>
  <w:style w:type="paragraph" w:styleId="2">
    <w:name w:val="heading 1"/>
    <w:basedOn w:val="1"/>
    <w:link w:val="75"/>
    <w:qFormat/>
    <w:uiPriority w:val="9"/>
    <w:pPr>
      <w:widowControl/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color w:val="auto"/>
      <w:kern w:val="36"/>
      <w:sz w:val="48"/>
      <w:szCs w:val="48"/>
    </w:rPr>
  </w:style>
  <w:style w:type="paragraph" w:styleId="3">
    <w:name w:val="heading 2"/>
    <w:basedOn w:val="1"/>
    <w:next w:val="1"/>
    <w:link w:val="76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20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9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uiPriority w:val="99"/>
    <w:rPr>
      <w:color w:val="800080" w:themeColor="followedHyperlink"/>
      <w:u w:val="single"/>
    </w:rPr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qFormat/>
    <w:uiPriority w:val="99"/>
    <w:rPr>
      <w:color w:val="000080"/>
      <w:u w:val="single"/>
    </w:rPr>
  </w:style>
  <w:style w:type="character" w:styleId="11">
    <w:name w:val="Strong"/>
    <w:basedOn w:val="6"/>
    <w:qFormat/>
    <w:uiPriority w:val="22"/>
    <w:rPr>
      <w:b/>
      <w:bCs/>
    </w:rPr>
  </w:style>
  <w:style w:type="paragraph" w:styleId="12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3">
    <w:name w:val="Body Text Indent 3"/>
    <w:basedOn w:val="1"/>
    <w:link w:val="74"/>
    <w:uiPriority w:val="0"/>
    <w:pPr>
      <w:widowControl/>
      <w:spacing w:after="120"/>
      <w:ind w:left="283"/>
    </w:pPr>
    <w:rPr>
      <w:rFonts w:ascii="Times New Roman" w:hAnsi="Times New Roman" w:eastAsia="Times New Roman" w:cs="Times New Roman"/>
      <w:color w:val="auto"/>
      <w:sz w:val="16"/>
      <w:szCs w:val="16"/>
    </w:rPr>
  </w:style>
  <w:style w:type="paragraph" w:styleId="14">
    <w:name w:val="HTML Address"/>
    <w:basedOn w:val="1"/>
    <w:link w:val="87"/>
    <w:semiHidden/>
    <w:unhideWhenUsed/>
    <w:uiPriority w:val="99"/>
    <w:pPr>
      <w:widowControl/>
    </w:pPr>
    <w:rPr>
      <w:rFonts w:ascii="Times New Roman" w:hAnsi="Times New Roman" w:eastAsia="Times New Roman" w:cs="Times New Roman"/>
      <w:i/>
      <w:iCs/>
      <w:color w:val="auto"/>
    </w:rPr>
  </w:style>
  <w:style w:type="paragraph" w:styleId="15">
    <w:name w:val="Body Text"/>
    <w:basedOn w:val="1"/>
    <w:link w:val="130"/>
    <w:semiHidden/>
    <w:unhideWhenUsed/>
    <w:uiPriority w:val="99"/>
    <w:pPr>
      <w:spacing w:after="120"/>
    </w:pPr>
  </w:style>
  <w:style w:type="paragraph" w:styleId="16">
    <w:name w:val="Body Text Indent"/>
    <w:basedOn w:val="1"/>
    <w:link w:val="77"/>
    <w:semiHidden/>
    <w:unhideWhenUsed/>
    <w:uiPriority w:val="99"/>
    <w:pPr>
      <w:spacing w:after="120"/>
      <w:ind w:left="283"/>
    </w:pPr>
  </w:style>
  <w:style w:type="paragraph" w:styleId="17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</w:rPr>
  </w:style>
  <w:style w:type="table" w:styleId="1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Основной текст_"/>
    <w:basedOn w:val="6"/>
    <w:link w:val="20"/>
    <w:qFormat/>
    <w:uiPriority w:val="0"/>
    <w:rPr>
      <w:rFonts w:ascii="Times New Roman" w:hAnsi="Times New Roman" w:eastAsia="Times New Roman" w:cs="Times New Roman"/>
      <w:sz w:val="27"/>
      <w:szCs w:val="27"/>
      <w:u w:val="none"/>
    </w:rPr>
  </w:style>
  <w:style w:type="paragraph" w:customStyle="1" w:styleId="20">
    <w:name w:val="Основной текст1"/>
    <w:basedOn w:val="1"/>
    <w:link w:val="19"/>
    <w:qFormat/>
    <w:uiPriority w:val="0"/>
    <w:pPr>
      <w:shd w:val="clear" w:color="auto" w:fill="FFFFFF"/>
      <w:spacing w:line="322" w:lineRule="exact"/>
      <w:jc w:val="both"/>
    </w:pPr>
    <w:rPr>
      <w:rFonts w:ascii="Times New Roman" w:hAnsi="Times New Roman" w:eastAsia="Times New Roman" w:cs="Times New Roman"/>
      <w:sz w:val="27"/>
      <w:szCs w:val="27"/>
    </w:rPr>
  </w:style>
  <w:style w:type="character" w:customStyle="1" w:styleId="21">
    <w:name w:val="Текст выноски Знак"/>
    <w:basedOn w:val="6"/>
    <w:link w:val="12"/>
    <w:semiHidden/>
    <w:qFormat/>
    <w:uiPriority w:val="99"/>
    <w:rPr>
      <w:rFonts w:ascii="Tahoma" w:hAnsi="Tahoma" w:cs="Tahoma"/>
      <w:color w:val="000000"/>
      <w:sz w:val="16"/>
      <w:szCs w:val="16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js-more-services-target"/>
    <w:basedOn w:val="6"/>
    <w:qFormat/>
    <w:uiPriority w:val="0"/>
  </w:style>
  <w:style w:type="character" w:customStyle="1" w:styleId="24">
    <w:name w:val="_nb-input-content"/>
    <w:basedOn w:val="6"/>
    <w:qFormat/>
    <w:uiPriority w:val="0"/>
  </w:style>
  <w:style w:type="character" w:customStyle="1" w:styleId="25">
    <w:name w:val="_nb-input-view"/>
    <w:basedOn w:val="6"/>
    <w:qFormat/>
    <w:uiPriority w:val="0"/>
  </w:style>
  <w:style w:type="character" w:customStyle="1" w:styleId="26">
    <w:name w:val="_nb-button-text"/>
    <w:basedOn w:val="6"/>
    <w:qFormat/>
    <w:uiPriority w:val="0"/>
  </w:style>
  <w:style w:type="character" w:customStyle="1" w:styleId="27">
    <w:name w:val="apple-converted-space"/>
    <w:basedOn w:val="6"/>
    <w:qFormat/>
    <w:uiPriority w:val="0"/>
  </w:style>
  <w:style w:type="character" w:customStyle="1" w:styleId="28">
    <w:name w:val="mail-nestedlist-item-name"/>
    <w:basedOn w:val="6"/>
    <w:qFormat/>
    <w:uiPriority w:val="0"/>
  </w:style>
  <w:style w:type="character" w:customStyle="1" w:styleId="29">
    <w:name w:val="mail-nestedlist-item-info-extras"/>
    <w:basedOn w:val="6"/>
    <w:qFormat/>
    <w:uiPriority w:val="0"/>
  </w:style>
  <w:style w:type="character" w:customStyle="1" w:styleId="30">
    <w:name w:val="mail-labellist-wrap"/>
    <w:basedOn w:val="6"/>
    <w:qFormat/>
    <w:uiPriority w:val="0"/>
  </w:style>
  <w:style w:type="character" w:customStyle="1" w:styleId="31">
    <w:name w:val="mail-labellist-item_inner"/>
    <w:basedOn w:val="6"/>
    <w:qFormat/>
    <w:uiPriority w:val="0"/>
  </w:style>
  <w:style w:type="character" w:customStyle="1" w:styleId="32">
    <w:name w:val="mail-collectorslist-promo"/>
    <w:basedOn w:val="6"/>
    <w:uiPriority w:val="0"/>
  </w:style>
  <w:style w:type="character" w:customStyle="1" w:styleId="33">
    <w:name w:val="mail-collectorslist-promo-button-text"/>
    <w:basedOn w:val="6"/>
    <w:uiPriority w:val="0"/>
  </w:style>
  <w:style w:type="character" w:customStyle="1" w:styleId="34">
    <w:name w:val="mail-news-text"/>
    <w:basedOn w:val="6"/>
    <w:uiPriority w:val="0"/>
  </w:style>
  <w:style w:type="character" w:customStyle="1" w:styleId="35">
    <w:name w:val="mail-toolbar-item-text"/>
    <w:basedOn w:val="6"/>
    <w:uiPriority w:val="0"/>
  </w:style>
  <w:style w:type="character" w:customStyle="1" w:styleId="36">
    <w:name w:val="mail-threadsidebar-list-item_subject"/>
    <w:basedOn w:val="6"/>
    <w:uiPriority w:val="0"/>
  </w:style>
  <w:style w:type="character" w:customStyle="1" w:styleId="37">
    <w:name w:val="mail-threadsidebar-list-item_date"/>
    <w:basedOn w:val="6"/>
    <w:uiPriority w:val="0"/>
  </w:style>
  <w:style w:type="character" w:customStyle="1" w:styleId="38">
    <w:name w:val="mail-threadsidebar-list-item_content"/>
    <w:basedOn w:val="6"/>
    <w:uiPriority w:val="0"/>
  </w:style>
  <w:style w:type="character" w:customStyle="1" w:styleId="39">
    <w:name w:val="ns-view-message-head-sender-name"/>
    <w:basedOn w:val="6"/>
    <w:uiPriority w:val="0"/>
  </w:style>
  <w:style w:type="character" w:customStyle="1" w:styleId="40">
    <w:name w:val="mail-message-sender-email"/>
    <w:basedOn w:val="6"/>
    <w:uiPriority w:val="0"/>
  </w:style>
  <w:style w:type="character" w:customStyle="1" w:styleId="41">
    <w:name w:val="b-message-head__social__profiles__links"/>
    <w:basedOn w:val="6"/>
    <w:uiPriority w:val="0"/>
  </w:style>
  <w:style w:type="character" w:customStyle="1" w:styleId="42">
    <w:name w:val="mail-message-head-recievers-separator"/>
    <w:basedOn w:val="6"/>
    <w:uiPriority w:val="0"/>
  </w:style>
  <w:style w:type="character" w:customStyle="1" w:styleId="43">
    <w:name w:val="mail-file-name"/>
    <w:basedOn w:val="6"/>
    <w:uiPriority w:val="0"/>
  </w:style>
  <w:style w:type="character" w:customStyle="1" w:styleId="44">
    <w:name w:val="mail-file-extension"/>
    <w:basedOn w:val="6"/>
    <w:uiPriority w:val="0"/>
  </w:style>
  <w:style w:type="character" w:customStyle="1" w:styleId="45">
    <w:name w:val="mail-messagesnippet-item_attachmentscount"/>
    <w:basedOn w:val="6"/>
    <w:uiPriority w:val="0"/>
  </w:style>
  <w:style w:type="character" w:customStyle="1" w:styleId="46">
    <w:name w:val="wmi-callto"/>
    <w:basedOn w:val="6"/>
    <w:uiPriority w:val="0"/>
  </w:style>
  <w:style w:type="character" w:customStyle="1" w:styleId="47">
    <w:name w:val="mail-ui-link"/>
    <w:basedOn w:val="6"/>
    <w:uiPriority w:val="0"/>
  </w:style>
  <w:style w:type="character" w:customStyle="1" w:styleId="48">
    <w:name w:val="mail-app-footer-item"/>
    <w:basedOn w:val="6"/>
    <w:uiPriority w:val="0"/>
  </w:style>
  <w:style w:type="character" w:customStyle="1" w:styleId="49">
    <w:name w:val="mail-app-footer-subitem"/>
    <w:basedOn w:val="6"/>
    <w:uiPriority w:val="0"/>
  </w:style>
  <w:style w:type="character" w:customStyle="1" w:styleId="50">
    <w:name w:val="b-folders__folder__num"/>
    <w:basedOn w:val="6"/>
    <w:uiPriority w:val="0"/>
  </w:style>
  <w:style w:type="character" w:customStyle="1" w:styleId="51">
    <w:name w:val="b-folders__folder__name"/>
    <w:basedOn w:val="6"/>
    <w:uiPriority w:val="0"/>
  </w:style>
  <w:style w:type="character" w:customStyle="1" w:styleId="52">
    <w:name w:val="b-labels"/>
    <w:basedOn w:val="6"/>
    <w:uiPriority w:val="0"/>
  </w:style>
  <w:style w:type="character" w:customStyle="1" w:styleId="53">
    <w:name w:val="b-label__content"/>
    <w:basedOn w:val="6"/>
    <w:qFormat/>
    <w:uiPriority w:val="0"/>
  </w:style>
  <w:style w:type="character" w:customStyle="1" w:styleId="54">
    <w:name w:val="b-labels__users"/>
    <w:basedOn w:val="6"/>
    <w:uiPriority w:val="0"/>
  </w:style>
  <w:style w:type="paragraph" w:customStyle="1" w:styleId="55">
    <w:name w:val="HTML Top of Form"/>
    <w:basedOn w:val="1"/>
    <w:next w:val="1"/>
    <w:link w:val="56"/>
    <w:semiHidden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Times New Roman" w:cs="Arial"/>
      <w:vanish/>
      <w:color w:val="auto"/>
      <w:sz w:val="16"/>
      <w:szCs w:val="16"/>
    </w:rPr>
  </w:style>
  <w:style w:type="character" w:customStyle="1" w:styleId="56">
    <w:name w:val="z-Начало формы Знак"/>
    <w:basedOn w:val="6"/>
    <w:link w:val="55"/>
    <w:semiHidden/>
    <w:uiPriority w:val="99"/>
    <w:rPr>
      <w:rFonts w:ascii="Arial" w:hAnsi="Arial" w:eastAsia="Times New Roman" w:cs="Arial"/>
      <w:vanish/>
      <w:sz w:val="16"/>
      <w:szCs w:val="16"/>
    </w:rPr>
  </w:style>
  <w:style w:type="character" w:customStyle="1" w:styleId="57">
    <w:name w:val="b-toolbar__col"/>
    <w:basedOn w:val="6"/>
    <w:uiPriority w:val="0"/>
  </w:style>
  <w:style w:type="paragraph" w:customStyle="1" w:styleId="58">
    <w:name w:val="HTML Bottom of Form"/>
    <w:basedOn w:val="1"/>
    <w:next w:val="1"/>
    <w:link w:val="59"/>
    <w:semiHidden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Times New Roman" w:cs="Arial"/>
      <w:vanish/>
      <w:color w:val="auto"/>
      <w:sz w:val="16"/>
      <w:szCs w:val="16"/>
    </w:rPr>
  </w:style>
  <w:style w:type="character" w:customStyle="1" w:styleId="59">
    <w:name w:val="z-Конец формы Знак"/>
    <w:basedOn w:val="6"/>
    <w:link w:val="58"/>
    <w:semiHidden/>
    <w:uiPriority w:val="99"/>
    <w:rPr>
      <w:rFonts w:ascii="Arial" w:hAnsi="Arial" w:eastAsia="Times New Roman" w:cs="Arial"/>
      <w:vanish/>
      <w:sz w:val="16"/>
      <w:szCs w:val="16"/>
    </w:rPr>
  </w:style>
  <w:style w:type="character" w:customStyle="1" w:styleId="60">
    <w:name w:val="b-message-head__subject-text"/>
    <w:basedOn w:val="6"/>
    <w:uiPriority w:val="0"/>
  </w:style>
  <w:style w:type="character" w:customStyle="1" w:styleId="61">
    <w:name w:val="b-message-head__date"/>
    <w:basedOn w:val="6"/>
    <w:uiPriority w:val="0"/>
  </w:style>
  <w:style w:type="character" w:customStyle="1" w:styleId="62">
    <w:name w:val="b-message-head__field-value"/>
    <w:basedOn w:val="6"/>
    <w:uiPriority w:val="0"/>
  </w:style>
  <w:style w:type="character" w:customStyle="1" w:styleId="63">
    <w:name w:val="b-message-head__person"/>
    <w:basedOn w:val="6"/>
    <w:uiPriority w:val="0"/>
  </w:style>
  <w:style w:type="character" w:customStyle="1" w:styleId="64">
    <w:name w:val="b-message-reply__toolbar_txt"/>
    <w:basedOn w:val="6"/>
    <w:uiPriority w:val="0"/>
  </w:style>
  <w:style w:type="character" w:customStyle="1" w:styleId="65">
    <w:name w:val="b-message-pager__active"/>
    <w:basedOn w:val="6"/>
    <w:uiPriority w:val="0"/>
  </w:style>
  <w:style w:type="character" w:customStyle="1" w:styleId="66">
    <w:name w:val="b-message-pager__prev_txt"/>
    <w:basedOn w:val="6"/>
    <w:uiPriority w:val="0"/>
  </w:style>
  <w:style w:type="character" w:customStyle="1" w:styleId="67">
    <w:name w:val="b-message-pager__next_txt"/>
    <w:basedOn w:val="6"/>
    <w:uiPriority w:val="0"/>
  </w:style>
  <w:style w:type="character" w:customStyle="1" w:styleId="68">
    <w:name w:val="b-footer__copyright"/>
    <w:basedOn w:val="6"/>
    <w:uiPriority w:val="0"/>
  </w:style>
  <w:style w:type="character" w:customStyle="1" w:styleId="69">
    <w:name w:val="b-message-pager__inactive"/>
    <w:basedOn w:val="6"/>
    <w:uiPriority w:val="0"/>
  </w:style>
  <w:style w:type="character" w:customStyle="1" w:styleId="70">
    <w:name w:val="b-pseudo-link"/>
    <w:basedOn w:val="6"/>
    <w:uiPriority w:val="0"/>
  </w:style>
  <w:style w:type="character" w:customStyle="1" w:styleId="71">
    <w:name w:val="b-message-attach__info"/>
    <w:basedOn w:val="6"/>
    <w:uiPriority w:val="0"/>
  </w:style>
  <w:style w:type="character" w:customStyle="1" w:styleId="72">
    <w:name w:val="b-message-attach__actions"/>
    <w:basedOn w:val="6"/>
    <w:uiPriority w:val="0"/>
  </w:style>
  <w:style w:type="character" w:customStyle="1" w:styleId="73">
    <w:name w:val="wmi-sign"/>
    <w:basedOn w:val="6"/>
    <w:uiPriority w:val="0"/>
  </w:style>
  <w:style w:type="character" w:customStyle="1" w:styleId="74">
    <w:name w:val="Основной текст с отступом 3 Знак"/>
    <w:basedOn w:val="6"/>
    <w:link w:val="13"/>
    <w:uiPriority w:val="0"/>
    <w:rPr>
      <w:rFonts w:ascii="Times New Roman" w:hAnsi="Times New Roman" w:eastAsia="Times New Roman" w:cs="Times New Roman"/>
      <w:sz w:val="16"/>
      <w:szCs w:val="16"/>
    </w:rPr>
  </w:style>
  <w:style w:type="character" w:customStyle="1" w:styleId="75">
    <w:name w:val="Заголовок 1 Знак"/>
    <w:basedOn w:val="6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76">
    <w:name w:val="Заголовок 2 Знак"/>
    <w:basedOn w:val="6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77">
    <w:name w:val="Основной текст с отступом Знак"/>
    <w:basedOn w:val="6"/>
    <w:link w:val="16"/>
    <w:semiHidden/>
    <w:uiPriority w:val="99"/>
    <w:rPr>
      <w:color w:val="000000"/>
    </w:rPr>
  </w:style>
  <w:style w:type="character" w:customStyle="1" w:styleId="78">
    <w:name w:val="mail-message-prevnext-directiontitle"/>
    <w:basedOn w:val="6"/>
    <w:uiPriority w:val="0"/>
  </w:style>
  <w:style w:type="character" w:customStyle="1" w:styleId="79">
    <w:name w:val="mail-nestedlist-setup-add"/>
    <w:basedOn w:val="6"/>
    <w:uiPriority w:val="0"/>
  </w:style>
  <w:style w:type="character" w:customStyle="1" w:styleId="80">
    <w:name w:val="mail-labellist-item_count"/>
    <w:basedOn w:val="6"/>
    <w:uiPriority w:val="0"/>
  </w:style>
  <w:style w:type="character" w:customStyle="1" w:styleId="81">
    <w:name w:val="ns-view-label"/>
    <w:basedOn w:val="6"/>
    <w:uiPriority w:val="0"/>
  </w:style>
  <w:style w:type="character" w:customStyle="1" w:styleId="82">
    <w:name w:val="mail-nestedlist-setup-toggle"/>
    <w:basedOn w:val="6"/>
    <w:uiPriority w:val="0"/>
  </w:style>
  <w:style w:type="character" w:customStyle="1" w:styleId="83">
    <w:name w:val="mail-messagesnippet-item"/>
    <w:basedOn w:val="6"/>
    <w:uiPriority w:val="0"/>
  </w:style>
  <w:style w:type="character" w:customStyle="1" w:styleId="84">
    <w:name w:val="mail-user-avatar"/>
    <w:basedOn w:val="6"/>
    <w:uiPriority w:val="0"/>
  </w:style>
  <w:style w:type="character" w:customStyle="1" w:styleId="85">
    <w:name w:val="mail-message-head-recievers"/>
    <w:basedOn w:val="6"/>
    <w:uiPriority w:val="0"/>
  </w:style>
  <w:style w:type="character" w:customStyle="1" w:styleId="86">
    <w:name w:val="mail-timeline-list-item-hour_content"/>
    <w:basedOn w:val="6"/>
    <w:uiPriority w:val="0"/>
  </w:style>
  <w:style w:type="character" w:customStyle="1" w:styleId="87">
    <w:name w:val="Адрес HTML Знак"/>
    <w:basedOn w:val="6"/>
    <w:link w:val="14"/>
    <w:semiHidden/>
    <w:uiPriority w:val="99"/>
    <w:rPr>
      <w:rFonts w:ascii="Times New Roman" w:hAnsi="Times New Roman" w:eastAsia="Times New Roman" w:cs="Times New Roman"/>
      <w:i/>
      <w:iCs/>
    </w:rPr>
  </w:style>
  <w:style w:type="character" w:customStyle="1" w:styleId="88">
    <w:name w:val="mail-composebutton-text"/>
    <w:basedOn w:val="6"/>
    <w:uiPriority w:val="0"/>
  </w:style>
  <w:style w:type="character" w:customStyle="1" w:styleId="89">
    <w:name w:val="control"/>
    <w:basedOn w:val="6"/>
    <w:uiPriority w:val="0"/>
  </w:style>
  <w:style w:type="character" w:customStyle="1" w:styleId="90">
    <w:name w:val="mail-collectorslist-promo-button-icons"/>
    <w:basedOn w:val="6"/>
    <w:uiPriority w:val="0"/>
  </w:style>
  <w:style w:type="character" w:customStyle="1" w:styleId="91">
    <w:name w:val="mail-nestedlist-item-info-link-text"/>
    <w:basedOn w:val="6"/>
    <w:uiPriority w:val="0"/>
  </w:style>
  <w:style w:type="character" w:customStyle="1" w:styleId="92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93">
    <w:name w:val="mail-threadsidebar-list-item_title"/>
    <w:basedOn w:val="6"/>
    <w:uiPriority w:val="0"/>
  </w:style>
  <w:style w:type="character" w:customStyle="1" w:styleId="94">
    <w:name w:val="mail-message-toolbar-subject-wrapper"/>
    <w:basedOn w:val="6"/>
    <w:uiPriority w:val="0"/>
  </w:style>
  <w:style w:type="character" w:customStyle="1" w:styleId="95">
    <w:name w:val="ns-view-important-toggleable-head"/>
    <w:basedOn w:val="6"/>
    <w:uiPriority w:val="0"/>
  </w:style>
  <w:style w:type="character" w:customStyle="1" w:styleId="96">
    <w:name w:val="mail-message-head-toggler"/>
    <w:basedOn w:val="6"/>
    <w:uiPriority w:val="0"/>
  </w:style>
  <w:style w:type="character" w:customStyle="1" w:styleId="97">
    <w:name w:val="mail-ui-arrow"/>
    <w:basedOn w:val="6"/>
    <w:uiPriority w:val="0"/>
  </w:style>
  <w:style w:type="character" w:customStyle="1" w:styleId="98">
    <w:name w:val="ns-view-attachments-widget-body"/>
    <w:basedOn w:val="6"/>
    <w:uiPriority w:val="0"/>
  </w:style>
  <w:style w:type="character" w:customStyle="1" w:styleId="99">
    <w:name w:val="mail-timeline-back_ico"/>
    <w:basedOn w:val="6"/>
    <w:uiPriority w:val="0"/>
  </w:style>
  <w:style w:type="character" w:customStyle="1" w:styleId="100">
    <w:name w:val="mail-timeline-forward_ico"/>
    <w:basedOn w:val="6"/>
    <w:uiPriority w:val="0"/>
  </w:style>
  <w:style w:type="character" w:customStyle="1" w:styleId="101">
    <w:name w:val="mail-timeline-toggle_arrow"/>
    <w:basedOn w:val="6"/>
    <w:uiPriority w:val="0"/>
  </w:style>
  <w:style w:type="character" w:customStyle="1" w:styleId="102">
    <w:name w:val="button2__text"/>
    <w:basedOn w:val="6"/>
    <w:uiPriority w:val="0"/>
  </w:style>
  <w:style w:type="character" w:customStyle="1" w:styleId="103">
    <w:name w:val="mail-searchinput_iconcontainer"/>
    <w:basedOn w:val="6"/>
    <w:uiPriority w:val="0"/>
  </w:style>
  <w:style w:type="character" w:customStyle="1" w:styleId="104">
    <w:name w:val="textinput__box"/>
    <w:basedOn w:val="6"/>
    <w:uiPriority w:val="0"/>
  </w:style>
  <w:style w:type="character" w:customStyle="1" w:styleId="105">
    <w:name w:val="mail-ghostbutton"/>
    <w:basedOn w:val="6"/>
    <w:uiPriority w:val="0"/>
  </w:style>
  <w:style w:type="character" w:customStyle="1" w:styleId="106">
    <w:name w:val="mail-composebutton-refresh"/>
    <w:basedOn w:val="6"/>
    <w:uiPriority w:val="0"/>
  </w:style>
  <w:style w:type="character" w:customStyle="1" w:styleId="107">
    <w:name w:val="mail-composebutton-refresh-text"/>
    <w:basedOn w:val="6"/>
    <w:uiPriority w:val="0"/>
  </w:style>
  <w:style w:type="character" w:customStyle="1" w:styleId="108">
    <w:name w:val="mail-nestedlist-item-clean"/>
    <w:basedOn w:val="6"/>
    <w:uiPriority w:val="0"/>
  </w:style>
  <w:style w:type="character" w:customStyle="1" w:styleId="109">
    <w:name w:val="_nb-button-content"/>
    <w:basedOn w:val="6"/>
    <w:uiPriority w:val="0"/>
  </w:style>
  <w:style w:type="character" w:customStyle="1" w:styleId="110">
    <w:name w:val="mail-labellist-item_content"/>
    <w:basedOn w:val="6"/>
    <w:uiPriority w:val="0"/>
  </w:style>
  <w:style w:type="character" w:customStyle="1" w:styleId="111">
    <w:name w:val="nb-icon"/>
    <w:basedOn w:val="6"/>
    <w:uiPriority w:val="0"/>
  </w:style>
  <w:style w:type="character" w:customStyle="1" w:styleId="112">
    <w:name w:val="mail-collectorslist-promo-content"/>
    <w:basedOn w:val="6"/>
    <w:uiPriority w:val="0"/>
  </w:style>
  <w:style w:type="character" w:customStyle="1" w:styleId="113">
    <w:name w:val="mail-collectorslist-promo_overflower"/>
    <w:basedOn w:val="6"/>
    <w:uiPriority w:val="0"/>
  </w:style>
  <w:style w:type="character" w:customStyle="1" w:styleId="114">
    <w:name w:val="mail-collectorslist-promo_overflower-short"/>
    <w:basedOn w:val="6"/>
    <w:uiPriority w:val="0"/>
  </w:style>
  <w:style w:type="character" w:customStyle="1" w:styleId="115">
    <w:name w:val="mail-collectorslist-promo_overflower-long"/>
    <w:basedOn w:val="6"/>
    <w:uiPriority w:val="0"/>
  </w:style>
  <w:style w:type="character" w:customStyle="1" w:styleId="116">
    <w:name w:val="mail-ui-icon"/>
    <w:basedOn w:val="6"/>
    <w:uiPriority w:val="0"/>
  </w:style>
  <w:style w:type="character" w:customStyle="1" w:styleId="117">
    <w:name w:val="js-extracted-address"/>
    <w:basedOn w:val="6"/>
    <w:uiPriority w:val="0"/>
  </w:style>
  <w:style w:type="character" w:customStyle="1" w:styleId="118">
    <w:name w:val="mail-message-map-nobreak"/>
    <w:basedOn w:val="6"/>
    <w:uiPriority w:val="0"/>
  </w:style>
  <w:style w:type="character" w:customStyle="1" w:styleId="119">
    <w:name w:val="mail-message-map-link-icon"/>
    <w:basedOn w:val="6"/>
    <w:uiPriority w:val="0"/>
  </w:style>
  <w:style w:type="character" w:customStyle="1" w:styleId="120">
    <w:name w:val="Заголовок 3 Знак"/>
    <w:basedOn w:val="6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21">
    <w:name w:val="mail-user-name-extras"/>
    <w:basedOn w:val="6"/>
    <w:uiPriority w:val="0"/>
  </w:style>
  <w:style w:type="character" w:customStyle="1" w:styleId="122">
    <w:name w:val="mail-nestedlist-item-info-markread"/>
    <w:basedOn w:val="6"/>
    <w:uiPriority w:val="0"/>
  </w:style>
  <w:style w:type="character" w:customStyle="1" w:styleId="123">
    <w:name w:val="mail-nestedlist-item-info-markread_icon"/>
    <w:basedOn w:val="6"/>
    <w:uiPriority w:val="0"/>
  </w:style>
  <w:style w:type="character" w:customStyle="1" w:styleId="124">
    <w:name w:val="mail-file"/>
    <w:basedOn w:val="6"/>
    <w:uiPriority w:val="0"/>
  </w:style>
  <w:style w:type="character" w:customStyle="1" w:styleId="125">
    <w:name w:val="mail-file-content"/>
    <w:basedOn w:val="6"/>
    <w:uiPriority w:val="0"/>
  </w:style>
  <w:style w:type="character" w:customStyle="1" w:styleId="126">
    <w:name w:val="mail-file-actions"/>
    <w:basedOn w:val="6"/>
    <w:uiPriority w:val="0"/>
  </w:style>
  <w:style w:type="character" w:customStyle="1" w:styleId="127">
    <w:name w:val="mail-ui-button-extras"/>
    <w:basedOn w:val="6"/>
    <w:uiPriority w:val="0"/>
  </w:style>
  <w:style w:type="character" w:customStyle="1" w:styleId="128">
    <w:name w:val="name"/>
    <w:basedOn w:val="6"/>
    <w:uiPriority w:val="0"/>
  </w:style>
  <w:style w:type="character" w:customStyle="1" w:styleId="129">
    <w:name w:val="predmet"/>
    <w:basedOn w:val="6"/>
    <w:uiPriority w:val="0"/>
  </w:style>
  <w:style w:type="character" w:customStyle="1" w:styleId="130">
    <w:name w:val="Основной текст Знак"/>
    <w:basedOn w:val="6"/>
    <w:link w:val="15"/>
    <w:semiHidden/>
    <w:uiPriority w:val="99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2042-9AD9-4D20-B1ED-DED380960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PC</Company>
  <Pages>6</Pages>
  <Words>1069</Words>
  <Characters>6099</Characters>
  <Lines>50</Lines>
  <Paragraphs>14</Paragraphs>
  <TotalTime>237</TotalTime>
  <ScaleCrop>false</ScaleCrop>
  <LinksUpToDate>false</LinksUpToDate>
  <CharactersWithSpaces>7154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2021-02-16T07:12:00Z</dcterms:created>
  <dc:creator>Secretary</dc:creator>
  <cp:lastModifiedBy>User</cp:lastModifiedBy>
  <cp:lastPrinted>2025-08-11T10:27:00Z</cp:lastPrinted>
  <dcterms:modified xsi:type="dcterms:W3CDTF">2025-08-21T17:28:13Z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EB898BB72FA04FE68038965F70EF1F9D_13</vt:lpwstr>
  </property>
</Properties>
</file>