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6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4"/>
        <w:gridCol w:w="4311"/>
      </w:tblGrid>
      <w:tr w14:paraId="5B117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942DFE">
            <w:pPr>
              <w:pStyle w:val="7"/>
              <w:rPr>
                <w:rFonts w:ascii="Times New Roman" w:hAnsi="Times New Roman" w:eastAsia="Liberation Serif"/>
                <w:sz w:val="30"/>
                <w:szCs w:val="30"/>
                <w:lang w:val="ru"/>
              </w:rPr>
            </w:pPr>
            <w:bookmarkStart w:id="1" w:name="_GoBack"/>
            <w:bookmarkEnd w:id="1"/>
          </w:p>
        </w:tc>
        <w:tc>
          <w:tcPr>
            <w:tcW w:w="43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8CCC58">
            <w:pPr>
              <w:pStyle w:val="7"/>
              <w:jc w:val="both"/>
              <w:rPr>
                <w:rFonts w:ascii="Times New Roman" w:hAnsi="Times New Roman" w:eastAsia="Liberation Serif"/>
                <w:sz w:val="30"/>
                <w:szCs w:val="30"/>
                <w:lang w:val="ru"/>
              </w:rPr>
            </w:pPr>
          </w:p>
        </w:tc>
      </w:tr>
    </w:tbl>
    <w:p w14:paraId="52133D30">
      <w:pPr>
        <w:pStyle w:val="8"/>
        <w:jc w:val="center"/>
        <w:rPr>
          <w:rFonts w:hint="eastAsia"/>
          <w:sz w:val="28"/>
          <w:szCs w:val="28"/>
          <w:lang w:val="ru-RU"/>
        </w:rPr>
      </w:pPr>
    </w:p>
    <w:p w14:paraId="15FBA329">
      <w:pPr>
        <w:pStyle w:val="8"/>
        <w:jc w:val="center"/>
        <w:rPr>
          <w:rFonts w:hint="eastAsia"/>
          <w:sz w:val="28"/>
          <w:szCs w:val="28"/>
          <w:lang w:val="ru-RU"/>
        </w:rPr>
      </w:pPr>
    </w:p>
    <w:p w14:paraId="6317FCBF">
      <w:pPr>
        <w:pStyle w:val="8"/>
        <w:jc w:val="center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 РАБОТЫ</w:t>
      </w:r>
    </w:p>
    <w:p w14:paraId="5FE247B8">
      <w:pPr>
        <w:pStyle w:val="8"/>
        <w:jc w:val="center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педагогического совета ГУО «Санаторная школа-интернат для детей с заболеваниями костно-мышечной системы и соединительной ткани г. Гомеля»</w:t>
      </w:r>
    </w:p>
    <w:p w14:paraId="13650767">
      <w:pPr>
        <w:pStyle w:val="8"/>
        <w:jc w:val="center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2025/2026 учебный год</w:t>
      </w:r>
    </w:p>
    <w:p w14:paraId="5ABC772C">
      <w:pPr>
        <w:pStyle w:val="8"/>
        <w:jc w:val="center"/>
        <w:rPr>
          <w:rFonts w:hint="eastAsia"/>
          <w:sz w:val="28"/>
          <w:szCs w:val="28"/>
          <w:lang w:val="ru-RU"/>
        </w:rPr>
      </w:pPr>
    </w:p>
    <w:tbl>
      <w:tblPr>
        <w:tblStyle w:val="6"/>
        <w:tblW w:w="0" w:type="auto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6350"/>
        <w:gridCol w:w="2296"/>
      </w:tblGrid>
      <w:tr w14:paraId="6A93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 w14:paraId="4177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проведения</w:t>
            </w:r>
          </w:p>
        </w:tc>
        <w:tc>
          <w:tcPr>
            <w:tcW w:w="6350" w:type="dxa"/>
          </w:tcPr>
          <w:p w14:paraId="162F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2296" w:type="dxa"/>
          </w:tcPr>
          <w:p w14:paraId="69EAC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14:paraId="19E9F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 w14:paraId="26489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2025</w:t>
            </w:r>
          </w:p>
        </w:tc>
        <w:tc>
          <w:tcPr>
            <w:tcW w:w="6350" w:type="dxa"/>
          </w:tcPr>
          <w:p w14:paraId="5685D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педагогического совета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78F47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выборе секретаря педагогического совета</w:t>
            </w:r>
          </w:p>
          <w:p w14:paraId="7E2FD4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исследовательской деятельности в условиях санаторной школы.</w:t>
            </w:r>
          </w:p>
        </w:tc>
        <w:tc>
          <w:tcPr>
            <w:tcW w:w="2296" w:type="dxa"/>
          </w:tcPr>
          <w:p w14:paraId="18D88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 Коренькова Е.Г.</w:t>
            </w:r>
          </w:p>
        </w:tc>
      </w:tr>
      <w:tr w14:paraId="7C0FC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 w14:paraId="42A81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2026</w:t>
            </w:r>
          </w:p>
        </w:tc>
        <w:tc>
          <w:tcPr>
            <w:tcW w:w="6350" w:type="dxa"/>
          </w:tcPr>
          <w:p w14:paraId="3CF4B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педагогического совета №2 </w:t>
            </w:r>
          </w:p>
          <w:p w14:paraId="3B0A683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>
              <w:rPr>
                <w:rStyle w:val="11"/>
                <w:b w:val="0"/>
              </w:rPr>
              <w:t>Г</w:t>
            </w:r>
            <w:r>
              <w:rPr>
                <w:rStyle w:val="4"/>
                <w:rFonts w:ascii="Times New Roman" w:hAnsi="Times New Roman" w:cs="Times New Roman"/>
                <w:b w:val="0"/>
                <w:sz w:val="28"/>
                <w:szCs w:val="28"/>
              </w:rPr>
              <w:t>ражданско-патриотическое воспитание как основа формирования гражданской и социальной ответственности и активной жизненной позиции.</w:t>
            </w:r>
          </w:p>
          <w:p w14:paraId="4571C2EB">
            <w:pPr>
              <w:pStyle w:val="5"/>
              <w:jc w:val="both"/>
              <w:rPr>
                <w:rStyle w:val="12"/>
                <w:sz w:val="28"/>
                <w:szCs w:val="28"/>
              </w:rPr>
            </w:pPr>
          </w:p>
          <w:p w14:paraId="2F733941">
            <w:pPr>
              <w:pStyle w:val="5"/>
              <w:jc w:val="both"/>
              <w:rPr>
                <w:b/>
              </w:rPr>
            </w:pPr>
            <w:r>
              <w:rPr>
                <w:rStyle w:val="12"/>
                <w:sz w:val="28"/>
                <w:szCs w:val="28"/>
              </w:rPr>
              <w:t xml:space="preserve">2. </w:t>
            </w:r>
            <w:bookmarkStart w:id="0" w:name="__DdeLink__21317_1861752282"/>
            <w:r>
              <w:rPr>
                <w:rStyle w:val="12"/>
                <w:sz w:val="28"/>
                <w:szCs w:val="28"/>
              </w:rPr>
              <w:t>Об итогах изучения результатов учебной деятельности учащихся по итогам</w:t>
            </w:r>
            <w:bookmarkEnd w:id="0"/>
            <w:r>
              <w:rPr>
                <w:rStyle w:val="12"/>
                <w:sz w:val="28"/>
                <w:szCs w:val="28"/>
              </w:rPr>
              <w:t xml:space="preserve"> I учебного полугодия 2025/2026 учебного года.</w:t>
            </w:r>
          </w:p>
        </w:tc>
        <w:tc>
          <w:tcPr>
            <w:tcW w:w="2296" w:type="dxa"/>
          </w:tcPr>
          <w:p w14:paraId="1806C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Мельникова Т.Г.</w:t>
            </w:r>
          </w:p>
          <w:p w14:paraId="7A29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 Коренькова Е.Г.</w:t>
            </w:r>
          </w:p>
        </w:tc>
      </w:tr>
      <w:tr w14:paraId="35DAF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 w14:paraId="0190C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2026</w:t>
            </w:r>
          </w:p>
        </w:tc>
        <w:tc>
          <w:tcPr>
            <w:tcW w:w="6350" w:type="dxa"/>
          </w:tcPr>
          <w:p w14:paraId="6C177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педагогического совета № 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социально-психологической службы в совершенствовании работы учреждения образования по профилактике семейного неблагополучия и гибели детей от внешних причин.</w:t>
            </w:r>
          </w:p>
        </w:tc>
        <w:tc>
          <w:tcPr>
            <w:tcW w:w="2296" w:type="dxa"/>
          </w:tcPr>
          <w:p w14:paraId="2077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Мельникова Т.Г.</w:t>
            </w:r>
          </w:p>
          <w:p w14:paraId="225D1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F54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 w14:paraId="3E8B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2026  </w:t>
            </w:r>
          </w:p>
        </w:tc>
        <w:tc>
          <w:tcPr>
            <w:tcW w:w="6350" w:type="dxa"/>
          </w:tcPr>
          <w:p w14:paraId="53A50E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педагогического совета № 4  </w:t>
            </w:r>
          </w:p>
          <w:p w14:paraId="794915C5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допуске учащихся IX классов к итоговой аттестации по  завершении обучения и воспитания на II ступени общего среднего образования.</w:t>
            </w:r>
          </w:p>
          <w:p w14:paraId="1BF40B1B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3ADE3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 Коренькова Е.Г.</w:t>
            </w:r>
          </w:p>
        </w:tc>
      </w:tr>
      <w:tr w14:paraId="2B5B3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 w14:paraId="21BF8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2026  </w:t>
            </w:r>
          </w:p>
        </w:tc>
        <w:tc>
          <w:tcPr>
            <w:tcW w:w="6350" w:type="dxa"/>
          </w:tcPr>
          <w:p w14:paraId="4F663C78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педагогического совета № 5 </w:t>
            </w:r>
          </w:p>
          <w:p w14:paraId="5B25351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переводе учащихся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-VIII классов в следующий класс</w:t>
            </w:r>
          </w:p>
        </w:tc>
        <w:tc>
          <w:tcPr>
            <w:tcW w:w="2296" w:type="dxa"/>
          </w:tcPr>
          <w:p w14:paraId="7B0DB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 Коренькова Е.Г.</w:t>
            </w:r>
          </w:p>
        </w:tc>
      </w:tr>
      <w:tr w14:paraId="079F3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 w14:paraId="658B3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2026</w:t>
            </w:r>
          </w:p>
        </w:tc>
        <w:tc>
          <w:tcPr>
            <w:tcW w:w="6350" w:type="dxa"/>
          </w:tcPr>
          <w:p w14:paraId="059D70A1">
            <w:pPr>
              <w:pStyle w:val="10"/>
              <w:tabs>
                <w:tab w:val="left" w:pos="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педагогического совета № 6 </w:t>
            </w:r>
          </w:p>
          <w:p w14:paraId="3FDE9C10">
            <w:pPr>
              <w:tabs>
                <w:tab w:val="left" w:pos="34"/>
              </w:tabs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О выдаче свидетельств об общем базовом образовании, свидетельств об общем базовом образовании с отличием и  отчислении в связи с получением общего базового образования.</w:t>
            </w:r>
          </w:p>
        </w:tc>
        <w:tc>
          <w:tcPr>
            <w:tcW w:w="2296" w:type="dxa"/>
          </w:tcPr>
          <w:p w14:paraId="772A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 Коренькова Е.Г.</w:t>
            </w:r>
          </w:p>
        </w:tc>
      </w:tr>
      <w:tr w14:paraId="4A0A1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 w14:paraId="70EAC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2026</w:t>
            </w:r>
          </w:p>
        </w:tc>
        <w:tc>
          <w:tcPr>
            <w:tcW w:w="6350" w:type="dxa"/>
          </w:tcPr>
          <w:p w14:paraId="366C1253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педагогического совета № 7</w:t>
            </w:r>
          </w:p>
          <w:p w14:paraId="389B7C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Об итогах работы педагогического коллектива школы в 2025/2026 учебном году и организации образовательного процесса, режиме работы санаторной школы в 2026/2027 учебном году. </w:t>
            </w:r>
          </w:p>
          <w:p w14:paraId="326FA5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 социальном устройстве выпускников, завершивших обучение и воспитание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ступени общего среднего образования в 2026 году.</w:t>
            </w:r>
          </w:p>
          <w:p w14:paraId="70EC2C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33772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 создании безопасных условий пребывания учащихся в санаторной школе, организации деятельности учреждения образования по предупреждению детского травматизма и гибели детей от внешних причин.</w:t>
            </w:r>
          </w:p>
          <w:p w14:paraId="7BF1487B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E0C4C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 рассмотрении плана работы и согласовании планов работы учебно-методических объединений на 2025/2026 учебный год, режима дня учащихся, программ объединения по интересам.</w:t>
            </w:r>
          </w:p>
          <w:p w14:paraId="69767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4E476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72A99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Малай С.М.</w:t>
            </w:r>
          </w:p>
          <w:p w14:paraId="11FED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10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3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9C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 Коренькова Е.Г.</w:t>
            </w:r>
          </w:p>
          <w:p w14:paraId="4B979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05FC6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Малай С.М.</w:t>
            </w:r>
          </w:p>
          <w:p w14:paraId="570DA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D9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5F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A5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BB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Мельникова Т.Г.</w:t>
            </w:r>
          </w:p>
          <w:p w14:paraId="2CD2A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559373">
      <w:pPr>
        <w:pStyle w:val="8"/>
        <w:jc w:val="center"/>
        <w:rPr>
          <w:rFonts w:hint="eastAsia"/>
          <w:sz w:val="28"/>
          <w:szCs w:val="28"/>
          <w:lang w:val="ru-RU"/>
        </w:rPr>
      </w:pPr>
    </w:p>
    <w:p w14:paraId="3A5DA39F">
      <w:pPr>
        <w:pStyle w:val="8"/>
        <w:jc w:val="center"/>
        <w:rPr>
          <w:rFonts w:hint="eastAsia"/>
          <w:sz w:val="28"/>
          <w:szCs w:val="28"/>
          <w:lang w:val="ru-RU"/>
        </w:rPr>
      </w:pPr>
    </w:p>
    <w:p w14:paraId="4322E2D6">
      <w:pPr>
        <w:pStyle w:val="8"/>
        <w:jc w:val="center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директора по учебной работе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Е.Г.Коренькова</w:t>
      </w:r>
    </w:p>
    <w:sectPr>
      <w:pgSz w:w="12240" w:h="15840"/>
      <w:pgMar w:top="1135" w:right="840" w:bottom="1135" w:left="170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DE17B2"/>
    <w:multiLevelType w:val="singleLevel"/>
    <w:tmpl w:val="C9DE17B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720"/>
  <w:drawingGridVerticalSpacing w:val="156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C54A9"/>
    <w:rsid w:val="004C4BD3"/>
    <w:rsid w:val="0054112D"/>
    <w:rsid w:val="009722AE"/>
    <w:rsid w:val="00C7729E"/>
    <w:rsid w:val="4199733D"/>
    <w:rsid w:val="770C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Liberation Serif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paragraph" w:styleId="5">
    <w:name w:val="Body Text"/>
    <w:basedOn w:val="1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Contents"/>
    <w:basedOn w:val="8"/>
    <w:uiPriority w:val="0"/>
    <w:pPr>
      <w:suppressLineNumbers/>
    </w:pPr>
  </w:style>
  <w:style w:type="paragraph" w:customStyle="1" w:styleId="8">
    <w:name w:val="Standard"/>
    <w:uiPriority w:val="0"/>
    <w:pPr>
      <w:suppressAutoHyphens/>
      <w:autoSpaceDN w:val="0"/>
    </w:pPr>
    <w:rPr>
      <w:rFonts w:ascii="Liberation Serif" w:hAnsi="Liberation Serif" w:eastAsia="SimSun" w:cs="Times New Roman"/>
      <w:kern w:val="2"/>
      <w:sz w:val="24"/>
      <w:szCs w:val="24"/>
      <w:lang w:val="en-US" w:eastAsia="zh-CN" w:bidi="ar-SA"/>
    </w:rPr>
  </w:style>
  <w:style w:type="table" w:customStyle="1" w:styleId="9">
    <w:name w:val="Обычная таблица1"/>
    <w:semiHidden/>
    <w:qFormat/>
    <w:uiPriority w:val="0"/>
    <w:pPr>
      <w:suppressAutoHyphens/>
      <w:autoSpaceDN w:val="0"/>
    </w:pPr>
    <w:rPr>
      <w:rFonts w:eastAsia="Liberation Serif"/>
      <w:kern w:val="2"/>
      <w:sz w:val="24"/>
      <w:szCs w:val="24"/>
      <w:lang w:val="ru" w:eastAsia="zh-C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Font Style42"/>
    <w:qFormat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12">
    <w:name w:val="Font Style52"/>
    <w:qFormat/>
    <w:uiPriority w:val="99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451</Words>
  <Characters>2574</Characters>
  <Lines>21</Lines>
  <Paragraphs>6</Paragraphs>
  <TotalTime>1</TotalTime>
  <ScaleCrop>false</ScaleCrop>
  <LinksUpToDate>false</LinksUpToDate>
  <CharactersWithSpaces>3019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2025-09-22T16:09:00Z</dcterms:created>
  <dc:creator>Ekaterina</dc:creator>
  <cp:lastModifiedBy>User</cp:lastModifiedBy>
  <cp:lastPrinted>2025-09-23T13:09:00Z</cp:lastPrinted>
  <dcterms:modified xsi:type="dcterms:W3CDTF">2025-09-23T16:37:20Z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8C0EF219B3BF4A59ACA00B1692A5B5B1_13</vt:lpwstr>
  </property>
</Properties>
</file>