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5430D">
      <w:pPr>
        <w:spacing w:after="0" w:line="280" w:lineRule="exact"/>
        <w:ind w:left="5954"/>
        <w:jc w:val="both"/>
        <w:rPr>
          <w:rFonts w:ascii="Times New Roman" w:hAnsi="Times New Roman" w:eastAsia="Times New Roman" w:cs="Times New Roman"/>
          <w:bCs/>
          <w:color w:val="242424"/>
          <w:sz w:val="30"/>
          <w:szCs w:val="30"/>
          <w:lang w:eastAsia="be-BY"/>
        </w:rPr>
      </w:pPr>
    </w:p>
    <w:p w14:paraId="0985E8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</w:pPr>
      <w:bookmarkStart w:id="1" w:name="_GoBack"/>
      <w:bookmarkEnd w:id="1"/>
    </w:p>
    <w:p w14:paraId="36879C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  <w:t>ШКОЛЬНЫЙ СТАНДАРТ</w:t>
      </w:r>
    </w:p>
    <w:p w14:paraId="447DE8E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  <w:t>государственного учреждения образования</w:t>
      </w:r>
    </w:p>
    <w:p w14:paraId="557B54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  <w:t xml:space="preserve"> «Санаторная школа-интернат для детей с заболеваниями костно-мышечной системы и соединительной ткани г. Гомеля»»</w:t>
      </w:r>
    </w:p>
    <w:p w14:paraId="13F7A3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</w:pPr>
    </w:p>
    <w:p w14:paraId="0F6E0C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42424"/>
          <w:sz w:val="30"/>
          <w:szCs w:val="30"/>
          <w:lang w:eastAsia="be-BY"/>
        </w:rPr>
      </w:pPr>
    </w:p>
    <w:p w14:paraId="79B72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1. Настоящий школьный стандарт (далее – Стандарт) разработан </w:t>
      </w:r>
      <w:r>
        <w:rPr>
          <w:rFonts w:ascii="Times New Roman" w:hAnsi="Times New Roman" w:eastAsia="Times New Roman" w:cs="Times New Roman"/>
          <w:bCs/>
          <w:color w:val="242424"/>
          <w:sz w:val="30"/>
          <w:szCs w:val="30"/>
          <w:lang w:eastAsia="be-BY"/>
        </w:rPr>
        <w:t>на основании Кодекса Республики Беларусь об образовании, Положения об учреждении общего среднего образования, утвержденного постановлением Министерства образования Республики Беларусь от 19 сентября 2022 г. № 322.</w:t>
      </w:r>
    </w:p>
    <w:p w14:paraId="1F8FBC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2. Функционирование </w:t>
      </w:r>
      <w:r>
        <w:rPr>
          <w:rFonts w:ascii="Times New Roman" w:hAnsi="Times New Roman" w:eastAsia="Times New Roman" w:cs="Times New Roman"/>
          <w:bCs/>
          <w:color w:val="242424"/>
          <w:sz w:val="30"/>
          <w:szCs w:val="30"/>
          <w:lang w:eastAsia="be-BY"/>
        </w:rPr>
        <w:t>государственного учреждения образования «Санаторная школа-интернат для детей с заболеваниями костно-мышечной системы и соединительной ткани г.Гомеля» (далее – учреждение образования)</w:t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 обеспечивается в соответствии с законодательством.</w:t>
      </w:r>
    </w:p>
    <w:p w14:paraId="0914B3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3. Учреждение образования самостоятельно в осуществлении образовательной деятельности, подборе и расстановке кадров, разработке и принятии локальных правовых актов, иной деятельности в пределах, установленных актами законодательства и уставом учреждения образования.</w:t>
      </w:r>
    </w:p>
    <w:p w14:paraId="4A8BE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Локальные правовые акты учреждения образования не должны противоречить ее уставу и актам законодательства.</w:t>
      </w:r>
    </w:p>
    <w:p w14:paraId="71BFAF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4. Учреждение образования в соответствии с актами законодательства реализует:</w:t>
      </w:r>
    </w:p>
    <w:p w14:paraId="2722D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образовательную программу начального образования;</w:t>
      </w:r>
    </w:p>
    <w:p w14:paraId="2D95AE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образовательную программу базового образования;</w:t>
      </w:r>
    </w:p>
    <w:p w14:paraId="01B4E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программу дополнительного образования детей и молодежи;</w:t>
      </w:r>
    </w:p>
    <w:p w14:paraId="7D46F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программу непрерывного воспитания детей и учащейся молодежи;</w:t>
      </w:r>
    </w:p>
    <w:p w14:paraId="6BA858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Учреждение образования имеем право:</w:t>
      </w:r>
    </w:p>
    <w:p w14:paraId="3ED862D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осуществлять приносящую доходы деятельность; </w:t>
      </w:r>
    </w:p>
    <w:p w14:paraId="2ECEC0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размещать на официальном сайте учреждения образования сведения о персональном составе педагогических работников, уровне образования, квалификации, сведения о наличии ученой степени, ученого звания, а также при согласии названных лиц и другие сведения о них;</w:t>
      </w:r>
    </w:p>
    <w:p w14:paraId="6909FA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участвовать в экспериментальной и инновационной деятельности, деятельности по научно-методическому обеспечению общего среднего образования;</w:t>
      </w:r>
    </w:p>
    <w:p w14:paraId="11515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осуществлять проверку подлинности документа об образовании (свидетельства об общем базовом образовании)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образовании, выданного в Республике Беларусь, при приеме (зачислении) лица для получения образования;</w:t>
      </w:r>
    </w:p>
    <w:p w14:paraId="015607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входить в состав ассоциаций (союзов) и иных объединений некоммерческих организаций;</w:t>
      </w:r>
    </w:p>
    <w:p w14:paraId="0EC42D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осуществлять международное сотрудничество в сфере образования.</w:t>
      </w:r>
    </w:p>
    <w:p w14:paraId="2DEE6FA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5. Учреждение образования обеспечивает:</w:t>
      </w:r>
    </w:p>
    <w:p w14:paraId="53E1A5A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качество образования;</w:t>
      </w:r>
    </w:p>
    <w:p w14:paraId="6CE9FB2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подбор, прием на работу и расстановку кадров, повышение их квалификации;</w:t>
      </w:r>
    </w:p>
    <w:p w14:paraId="3E4D7E8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соблюдение санитарно-эпидемиологических требований;</w:t>
      </w:r>
    </w:p>
    <w:p w14:paraId="2A90015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создание безопасных условий при организации образовательного и воспитательного процессов;</w:t>
      </w:r>
    </w:p>
    <w:p w14:paraId="627624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разработку и принятие правил внутреннего распорядка для учащихся;</w:t>
      </w:r>
    </w:p>
    <w:p w14:paraId="17EDAA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разработку правил внутреннего распорядка;</w:t>
      </w:r>
    </w:p>
    <w:p w14:paraId="41697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создание безопасных условий пребывания учащихся, законных представителей несовершеннолетних учащихся, педагогических и иных работников учреждения образования в здании и на территории учреждения образования (пропускной режим, перечень предметов и веществ, запрещенных к хранению и использованию учащимися, иные меры);</w:t>
      </w:r>
    </w:p>
    <w:p w14:paraId="525A55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моральное и материальное стимулирование учащихся, педагогических и иных работников учреждения образования;</w:t>
      </w:r>
    </w:p>
    <w:p w14:paraId="758A84C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меры социальной защиты учащихся;</w:t>
      </w:r>
    </w:p>
    <w:p w14:paraId="1E75F8A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создание необходимых условий для организации питания и оказания медицинской помощи;</w:t>
      </w:r>
    </w:p>
    <w:p w14:paraId="2590A5D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участие в формировании контрольных цифр приема;</w:t>
      </w:r>
    </w:p>
    <w:p w14:paraId="078539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ознакомление лиц, законных представителей несовершеннолетних лиц при приеме (зачислении) в учреждение образования со свидетельством о государственной регистрации, специальным разрешением (лицензией) на образовательную деятельность, сертификатами о государственной аккредитации, уставом, правилами внутреннего распорядка для учащихся, иными локальными правовыми актами учреждения образования, содержащими права и обязанности учащихся, а также с учебно-программной документацией;</w:t>
      </w:r>
    </w:p>
    <w:p w14:paraId="31F5E7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получение законными представителями несовершеннолетних учащихся информации о ходе и содержании образовательного процесса, используемых методах обучения и воспитания, результатах учебной деятельности учащихся, а также информации обо всех видах обследований (медицинских, психологических, педагогических) учащихся;</w:t>
      </w:r>
    </w:p>
    <w:p w14:paraId="4D5A5B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содействие уполномоченным государственным органам, иным организациям в проведении контроля за обеспечением качества образования.</w:t>
      </w:r>
    </w:p>
    <w:p w14:paraId="5B4BB6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6. В учреждении образования не допускается образование и деятельность политических партий и религиозных организаций.</w:t>
      </w:r>
    </w:p>
    <w:p w14:paraId="594751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7. Использование при реализации образовательных программ базового образования методов и средств обучения и воспитания, образовательных технологий, наносящих вред физическому или психическому здоровью обучающихся, не допускается (запрещается).</w:t>
      </w:r>
    </w:p>
    <w:p w14:paraId="519B36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8. При реализации экспериментального и инновационного проекта должны быть обеспечены соблюдение прав и законных интересов участников образовательного процесса, предоставление и получение образования, уровень и качество которого не могут быть ниже требований, установленных образовательными стандартами общего среднего образования.</w:t>
      </w:r>
    </w:p>
    <w:p w14:paraId="3740D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9. В учреждении образования созданы условия для реализации образовательного процесса: </w:t>
      </w:r>
    </w:p>
    <w:p w14:paraId="07CFA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учебно-методическое обеспечение; </w:t>
      </w:r>
    </w:p>
    <w:p w14:paraId="60F14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кадровое обеспечение;</w:t>
      </w:r>
    </w:p>
    <w:p w14:paraId="568DF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материально-техническая база.</w:t>
      </w:r>
    </w:p>
    <w:p w14:paraId="1BF4E3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10. Кадровые условия реализации образовательных программ базового образования в учреждении образования предусматривают:</w:t>
      </w:r>
    </w:p>
    <w:p w14:paraId="56B1073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укомплектованность педагогическими и иными работниками в соответствии со штатным расписанием; </w:t>
      </w:r>
    </w:p>
    <w:p w14:paraId="55C4A48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наличие </w:t>
      </w:r>
      <w:r>
        <w:rPr>
          <w:rFonts w:ascii="Times New Roman" w:hAnsi="Times New Roman" w:eastAsia="Times New Roman" w:cs="Times New Roman"/>
          <w:sz w:val="30"/>
          <w:szCs w:val="30"/>
          <w:lang w:val="be-BY"/>
        </w:rPr>
        <w:t>должностны</w:t>
      </w:r>
      <w:r>
        <w:rPr>
          <w:rFonts w:ascii="Times New Roman" w:hAnsi="Times New Roman" w:eastAsia="Times New Roman" w:cs="Times New Roman"/>
          <w:sz w:val="30"/>
          <w:szCs w:val="30"/>
        </w:rPr>
        <w:t>х</w:t>
      </w:r>
      <w:r>
        <w:rPr>
          <w:rFonts w:ascii="Times New Roman" w:hAnsi="Times New Roman" w:eastAsia="Times New Roman" w:cs="Times New Roman"/>
          <w:sz w:val="30"/>
          <w:szCs w:val="30"/>
          <w:lang w:val="be-BY"/>
        </w:rPr>
        <w:t xml:space="preserve"> инструкци</w:t>
      </w:r>
      <w:r>
        <w:rPr>
          <w:rFonts w:ascii="Times New Roman" w:hAnsi="Times New Roman" w:eastAsia="Times New Roman" w:cs="Times New Roman"/>
          <w:sz w:val="30"/>
          <w:szCs w:val="30"/>
        </w:rPr>
        <w:t>й педагогических, руководящих и иных работников;</w:t>
      </w:r>
    </w:p>
    <w:p w14:paraId="6EC847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 xml:space="preserve">непрерывное 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val="be-BY" w:eastAsia="be-BY"/>
        </w:rPr>
        <w:t>профессионально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>е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val="be-BY" w:eastAsia="be-BY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 xml:space="preserve">образование 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val="be-BY" w:eastAsia="be-BY"/>
        </w:rPr>
        <w:t>педагогических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>,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val="be-BY" w:eastAsia="be-BY"/>
        </w:rPr>
        <w:t xml:space="preserve"> руководящих 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 xml:space="preserve">и иных 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val="be-BY" w:eastAsia="be-BY"/>
        </w:rPr>
        <w:t>работников</w:t>
      </w: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>;</w:t>
      </w:r>
    </w:p>
    <w:p w14:paraId="4B3C9C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>аттестацию.</w:t>
      </w:r>
    </w:p>
    <w:p w14:paraId="4A00EF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</w:pPr>
    </w:p>
    <w:p w14:paraId="4E35C8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>11.</w:t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 Материально-технические условия реализации образовательных программ базового образования должны обеспечивать:</w:t>
      </w:r>
    </w:p>
    <w:p w14:paraId="43160A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освоение содержания образовательных программ базового  образования;</w:t>
      </w:r>
    </w:p>
    <w:p w14:paraId="3B7F112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создание условий для активизации самостоятельной учебной деятельности учащихся, удовлетворения их индивидуальных образовательных запросов, развития творческих способностей, включения в проектную, исследовательскую деятельность, иные виды социально значимой деятельности;</w:t>
      </w:r>
    </w:p>
    <w:p w14:paraId="1EB493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эффективное использование в образовательном процессе современных информационно коммуникационных технологий;</w:t>
      </w:r>
    </w:p>
    <w:p w14:paraId="091571D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внедрение электронных сервисов, используемых:</w:t>
      </w:r>
    </w:p>
    <w:p w14:paraId="0C640F5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педагогическими работниками при организации, осуществлении и анализе результатов образовательного процесса; </w:t>
      </w:r>
    </w:p>
    <w:p w14:paraId="7B483EF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учащимися на учебных занятиях (занятиях), при </w:t>
      </w:r>
      <w:r>
        <w:rPr>
          <w:rFonts w:ascii="Times New Roman" w:hAnsi="Times New Roman" w:eastAsia="Calibri" w:cs="Times New Roman"/>
          <w:sz w:val="30"/>
          <w:szCs w:val="30"/>
        </w:rPr>
        <w:br w:type="textWrapping"/>
      </w:r>
      <w:r>
        <w:rPr>
          <w:rFonts w:ascii="Times New Roman" w:hAnsi="Times New Roman" w:eastAsia="Calibri" w:cs="Times New Roman"/>
          <w:sz w:val="30"/>
          <w:szCs w:val="30"/>
        </w:rPr>
        <w:t xml:space="preserve">выполнении домашних заданий, в проектной и исследовательской деятельности; </w:t>
      </w:r>
    </w:p>
    <w:p w14:paraId="1F258D6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законными представителями несовершеннолетних учащихся как участниками образовательного процесса.</w:t>
      </w:r>
    </w:p>
    <w:p w14:paraId="3177D11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</w:pPr>
    </w:p>
    <w:p w14:paraId="7CA8843B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color w:val="22272F"/>
          <w:sz w:val="30"/>
          <w:szCs w:val="30"/>
          <w:lang w:eastAsia="be-BY"/>
        </w:rPr>
        <w:t xml:space="preserve">12. </w:t>
      </w:r>
      <w:r>
        <w:rPr>
          <w:rFonts w:ascii="Times New Roman" w:hAnsi="Times New Roman" w:eastAsia="Calibri" w:cs="Times New Roman"/>
          <w:sz w:val="30"/>
          <w:szCs w:val="30"/>
        </w:rPr>
        <w:t>В учреждении образования должны быть:</w:t>
      </w:r>
    </w:p>
    <w:p w14:paraId="33BFD31F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помещения, кабинеты, мастерские, снабженные мебелью, инвентарем, средствами обучения и воспитания, необходимыми для организации образовательного процесса. </w:t>
      </w:r>
    </w:p>
    <w:p w14:paraId="137FEF28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помещения для занятий физической культурой, занятий физческой реабилитации и лечебного плавания;</w:t>
      </w:r>
    </w:p>
    <w:p w14:paraId="0C3FD48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помещения медицинского назначения;</w:t>
      </w:r>
    </w:p>
    <w:p w14:paraId="7DC1633C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помещения для организации питания учащихся, педагогических и иных работников, установленные в соответствии со специфическими санитарно-эпидемиологическими требованиями;</w:t>
      </w:r>
    </w:p>
    <w:p w14:paraId="14A17A4F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иное имущество в соответствии с санитарно-эпидемиологическими требованиями.</w:t>
      </w:r>
    </w:p>
    <w:p w14:paraId="34D0BE03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13.</w:t>
      </w:r>
      <w:r>
        <w:rPr>
          <w:rFonts w:ascii="Times New Roman" w:hAnsi="Times New Roman" w:eastAsia="Calibri" w:cs="Times New Roman"/>
          <w:sz w:val="30"/>
          <w:szCs w:val="30"/>
        </w:rPr>
        <w:t xml:space="preserve"> В учреждении образования должны соблюдаться требования актов законодательства к:</w:t>
      </w:r>
    </w:p>
    <w:p w14:paraId="445C3B62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санитарно-гигиеническому обеспечению;</w:t>
      </w:r>
    </w:p>
    <w:p w14:paraId="689C110F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пожарной безопасности; </w:t>
      </w:r>
    </w:p>
    <w:p w14:paraId="0A2C85B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транспортному обеспечению учащихся;</w:t>
      </w:r>
    </w:p>
    <w:p w14:paraId="64209F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организации безопасной эксплуатации улично-дорожной сети и технических средств, организации дорожного движения в местах расположения учреждения образования; </w:t>
      </w:r>
    </w:p>
    <w:p w14:paraId="089932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>организации безопасной эксплуатации спортивного инвентаря и оборудования;</w:t>
      </w:r>
    </w:p>
    <w:p w14:paraId="37DC555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установленным срокам и необходимым объемам текущего и капитального ремонта.</w:t>
      </w:r>
    </w:p>
    <w:p w14:paraId="7577A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4C5BB3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be-BY"/>
        </w:rPr>
      </w:pPr>
      <w:r>
        <w:rPr>
          <w:rFonts w:ascii="Times New Roman" w:hAnsi="Times New Roman" w:eastAsia="Calibri" w:cs="Times New Roman"/>
          <w:sz w:val="30"/>
          <w:szCs w:val="30"/>
        </w:rPr>
        <w:t>14.</w:t>
      </w:r>
      <w:r>
        <w:rPr>
          <w:rFonts w:ascii="Times New Roman" w:hAnsi="Times New Roman" w:eastAsia="Times New Roman" w:cs="Times New Roman"/>
          <w:sz w:val="30"/>
          <w:szCs w:val="30"/>
          <w:lang w:eastAsia="be-BY"/>
        </w:rPr>
        <w:t xml:space="preserve">  Запрещаются действия (бездействие), приводящие к необоснованному сокращению или ухудшению материально-технической базы учреждения образования.</w:t>
      </w:r>
    </w:p>
    <w:p w14:paraId="46D4C9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2AF595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Calibri" w:cs="Times New Roman"/>
          <w:sz w:val="30"/>
          <w:szCs w:val="30"/>
        </w:rPr>
        <w:t>15.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 xml:space="preserve"> Педагогические работники в соответствии с актами законодательства имеют право на:</w:t>
      </w:r>
    </w:p>
    <w:p w14:paraId="51139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защиту профессиональной чести и достоинства;</w:t>
      </w:r>
    </w:p>
    <w:p w14:paraId="2EC109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обеспечение условий для осуществления профессиональной деятельности;</w:t>
      </w:r>
    </w:p>
    <w:p w14:paraId="64F668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обеспечение условий для охраны жизни и здоровья во время образовательного и воспитательного процессов;</w:t>
      </w:r>
    </w:p>
    <w:p w14:paraId="78F0E1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 и воспитания;</w:t>
      </w:r>
    </w:p>
    <w:p w14:paraId="59053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доступ к учебно-программной, учебно-методической документации, информационно-аналитическим материалам;</w:t>
      </w:r>
    </w:p>
    <w:p w14:paraId="08271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14:paraId="5F8684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участие в научной, научно-технической, экспериментальной, инновационной, международной деятельности учреждения образования;</w:t>
      </w:r>
    </w:p>
    <w:p w14:paraId="112F0B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участие в управлении учреждением образования;</w:t>
      </w:r>
    </w:p>
    <w:p w14:paraId="639D1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повышение квалификации;</w:t>
      </w:r>
    </w:p>
    <w:p w14:paraId="5AD4B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моральное и материальное поощрение за успехи в педагогической, научной, научно-технической, экспериментальной и инновационной деятельности в системе образования;</w:t>
      </w:r>
    </w:p>
    <w:p w14:paraId="3AF0E2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14:paraId="4B22E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ежемесячную компенсацию расходов на приобретение учебной и методической литературы.</w:t>
      </w:r>
    </w:p>
    <w:p w14:paraId="49B506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  <w:szCs w:val="30"/>
          <w:lang w:val="be-BY"/>
        </w:rPr>
      </w:pPr>
    </w:p>
    <w:p w14:paraId="5890F7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Calibri" w:cs="Times New Roman"/>
          <w:sz w:val="30"/>
          <w:szCs w:val="30"/>
          <w:lang w:val="be-BY"/>
        </w:rPr>
        <w:t>16.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 xml:space="preserve"> Педагогические работники обязаны:</w:t>
      </w:r>
    </w:p>
    <w:p w14:paraId="40039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осуществлять реализацию государственной политики в сфере образования;</w:t>
      </w:r>
    </w:p>
    <w:p w14:paraId="284AF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организовывать работу на основе взаимного уважения к учащимися, их законным представителям, коллегам;</w:t>
      </w:r>
    </w:p>
    <w:p w14:paraId="4CD0F8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добросовестно и качественно исполнять профессиональные обязанности, постоянно повышать свой профессиональный уровень, проходить аттестацию;</w:t>
      </w:r>
    </w:p>
    <w:p w14:paraId="77BBA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 xml:space="preserve">формировать у учащихся духовно-моральные ценности, гражданственность, патриотизм, 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пропагандировать здоровый образ жизни;</w:t>
      </w:r>
    </w:p>
    <w:p w14:paraId="4661EB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 xml:space="preserve">быть честными, щедрыми, справедливыми и </w:t>
      </w:r>
      <w:r>
        <w:rPr>
          <w:rFonts w:ascii="Times New Roman" w:hAnsi="Times New Roman" w:eastAsia="Times New Roman" w:cs="Times New Roman"/>
          <w:sz w:val="30"/>
          <w:szCs w:val="30"/>
          <w:lang w:val="be-BY" w:eastAsia="be-BY"/>
        </w:rPr>
        <w:t>открытыми для отношений;</w:t>
      </w:r>
    </w:p>
    <w:p w14:paraId="0B2028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проявлять доброжелательность, вежливость, тактичность, избегать конфликтов;</w:t>
      </w:r>
    </w:p>
    <w:p w14:paraId="1DE28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 xml:space="preserve">в рамках законодательства </w:t>
      </w:r>
      <w:r>
        <w:rPr>
          <w:rFonts w:ascii="Times New Roman" w:hAnsi="Times New Roman" w:eastAsia="Times New Roman" w:cs="Times New Roman"/>
          <w:sz w:val="30"/>
          <w:szCs w:val="30"/>
          <w:lang w:val="be-BY" w:eastAsia="be-BY"/>
        </w:rPr>
        <w:t>сохранять тайну доверенной информации;</w:t>
      </w:r>
    </w:p>
    <w:p w14:paraId="1CA03D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val="be-BY" w:eastAsia="be-BY"/>
        </w:rPr>
        <w:t>способствовать образованию позитивного отношения в коллективе учащихся и педагогическом коллективе;</w:t>
      </w:r>
    </w:p>
    <w:p w14:paraId="2A586B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соблюдать этические нормы в медиапространстве;</w:t>
      </w:r>
    </w:p>
    <w:p w14:paraId="21F5FD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внешним видом, поведением, культурой поведения  соответствовать статусу педагогического работника.</w:t>
      </w:r>
    </w:p>
    <w:p w14:paraId="75430D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sz w:val="30"/>
          <w:szCs w:val="30"/>
          <w:lang w:val="be-BY" w:eastAsia="be-BY"/>
        </w:rPr>
        <w:t xml:space="preserve">17. 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Педагогические работники не вправе оказывать платные консультативные услуги по отдельным учебным предметам, модулям, темам, в том числе помощь в подготовке к вступительным испытаниям (репетиторство), учащимся, если это приводит к конфликту интересов педагогического работника.</w:t>
      </w:r>
    </w:p>
    <w:p w14:paraId="648C0F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18. Педагогическим работникам учреждения образования запрещается использовать образовательный и воспитательный процессы в политических целях или для побуждения обучающихся к действиям, противоречащим Конституции Республики Беларусь и актам законодательства.</w:t>
      </w:r>
    </w:p>
    <w:p w14:paraId="5B4AE85E"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19.</w:t>
      </w: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 xml:space="preserve"> Учащиеся имеют право на:</w:t>
      </w:r>
    </w:p>
    <w:p w14:paraId="0C5032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 xml:space="preserve">получение образования в соответствии с образовательными программами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базового образования;</w:t>
      </w:r>
    </w:p>
    <w:p w14:paraId="452FCDD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получение дополнительного образования детей и молодежи в соответствии с Кодексом и в порядке, определяемом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 г. № 149;</w:t>
      </w:r>
    </w:p>
    <w:p w14:paraId="20A749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уважение своего человеческого достоинства, защиту от применения физического и </w:t>
      </w:r>
      <w:r>
        <w:rPr>
          <w:rFonts w:ascii="Times New Roman" w:hAnsi="Times New Roman" w:eastAsia="Calibri" w:cs="Times New Roman"/>
          <w:color w:val="000000"/>
          <w:sz w:val="30"/>
          <w:szCs w:val="30"/>
          <w:lang w:val="be-BY"/>
        </w:rPr>
        <w:t>(или)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 психического насилия,</w:t>
      </w:r>
      <w:r>
        <w:rPr>
          <w:rFonts w:ascii="Times New Roman" w:hAnsi="Times New Roman" w:eastAsia="Calibri" w:cs="Times New Roman"/>
          <w:color w:val="000000"/>
          <w:sz w:val="30"/>
          <w:szCs w:val="30"/>
          <w:lang w:val="be-BY"/>
        </w:rPr>
        <w:t xml:space="preserve"> жестокого, грубого или оскорбительного обращения, унижения;</w:t>
      </w:r>
    </w:p>
    <w:p w14:paraId="1D15CB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>охрану жизни и здоровья во время образовательного и воспитательного процессов;</w:t>
      </w:r>
    </w:p>
    <w:p w14:paraId="7BE2671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пользование учебниками (учебными пособиями) в соответствии с законодательством;</w:t>
      </w:r>
    </w:p>
    <w:p w14:paraId="2A576D1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бесплатное пользование библиотекой, учебной и физкультурно-спортивной базой учреждения образования;</w:t>
      </w:r>
    </w:p>
    <w:p w14:paraId="1E1617A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>участие в управлении учреждением образования в соответствии с Уставом учреждения образования (далее – Устав)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; </w:t>
      </w:r>
    </w:p>
    <w:p w14:paraId="5F8223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отдых на переменах, организацию досуговой деятельности во время каникул;</w:t>
      </w:r>
    </w:p>
    <w:p w14:paraId="4C289F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создание благоприятных условий для самообразования; </w:t>
      </w:r>
    </w:p>
    <w:p w14:paraId="7D0BAF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>объективную оценку знаний;</w:t>
      </w:r>
    </w:p>
    <w:p w14:paraId="2AA3F1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обучение на уроках физической культуры и здоровья в соответствии с группой здоровья;</w:t>
      </w:r>
    </w:p>
    <w:p w14:paraId="1CB1D1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получение специализированной помощи при  деформационных поражениях позвоночника; </w:t>
      </w:r>
    </w:p>
    <w:p w14:paraId="4649D08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посещение стимулирующих и (или) поддерживающих занятий;</w:t>
      </w:r>
    </w:p>
    <w:p w14:paraId="5937682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  <w:lang w:val="be-BY"/>
        </w:rPr>
        <w:t>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учащегося, установленной специфическими санитарно-эпидемиологическими требованиями к содержанию и эксплуатации учреждений образования;</w:t>
      </w:r>
    </w:p>
    <w:p w14:paraId="566B92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получение дополнительных образовательных услуг (в том числе платных) </w:t>
      </w: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>из числа услуг, оказываемых учреждением образования;</w:t>
      </w:r>
    </w:p>
    <w:p w14:paraId="2477C32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>получение горячего питания в порядке, определенном законодательством;</w:t>
      </w:r>
    </w:p>
    <w:p w14:paraId="75DEE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30"/>
          <w:szCs w:val="30"/>
          <w:lang w:val="be-BY" w:eastAsia="ru-RU"/>
        </w:rPr>
        <w:t xml:space="preserve">участие в олимпиадах, конкурсах, турнирах, конференциях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и других образовательных мероприятиях, физкультурно-оздоровительных, иных мероприятиях;</w:t>
      </w:r>
    </w:p>
    <w:p w14:paraId="1EAD8F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>поощрение за успехи в учебной, общественной, научной деятельности, а также в образовательных мероприятиях;</w:t>
      </w:r>
    </w:p>
    <w:p w14:paraId="3436E7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получение социально-педагогической поддержки и психологической помощи;</w:t>
      </w:r>
    </w:p>
    <w:p w14:paraId="5F82B06C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участие в детских, молодежных и иных общественных объединениях, деятельность которых не противоречит законодательству Республики Беларусь;</w:t>
      </w:r>
    </w:p>
    <w:p w14:paraId="580CE8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участие в органах ученического самоуправления в учреждении образования;</w:t>
      </w:r>
    </w:p>
    <w:p w14:paraId="1688F566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защиту от любых противоправных посягательств;</w:t>
      </w:r>
    </w:p>
    <w:p w14:paraId="04D1F4BF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неприкосновенность личности.</w:t>
      </w:r>
    </w:p>
    <w:p w14:paraId="7C1B86BC"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20.</w:t>
      </w: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 xml:space="preserve"> Учащиеся обязаны:</w:t>
      </w:r>
    </w:p>
    <w:p w14:paraId="7353E2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 xml:space="preserve">проявлять вежливость и доброжелательность в отношении с   педагогами и иными лицами образовательного процесса, быть честными и откровенными; </w:t>
      </w:r>
    </w:p>
    <w:p w14:paraId="3BA9CC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30"/>
          <w:szCs w:val="30"/>
          <w:lang w:val="be-BY" w:eastAsia="ru-RU"/>
        </w:rPr>
        <w:t>активно участвовать в общественном жизни учреждения образования;</w:t>
      </w:r>
    </w:p>
    <w:p w14:paraId="3B25266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добросовестно и ответственно относиться к освоению содержания учебных программ по учебным предметам, программ воспитания, своевременно и качественно выполнять домашние задания, общественные поручения;</w:t>
      </w:r>
    </w:p>
    <w:p w14:paraId="5443501A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находиться в учреждении образования в круглосуточном режиме;</w:t>
      </w:r>
    </w:p>
    <w:p w14:paraId="1E6671D6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выполнять режим дня;</w:t>
      </w:r>
    </w:p>
    <w:p w14:paraId="60938A41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покидать территорию учреждения образования только в сопровождении законных представителей по согласованию дежурным администратором, классным руководителем или воспитателем;</w:t>
      </w:r>
    </w:p>
    <w:p w14:paraId="1F816D5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посещать классные и информационные часы;</w:t>
      </w:r>
    </w:p>
    <w:p w14:paraId="70940D8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решать спорные и конфликтные вопросы на принципах взаимного уважения, с учетом мнения всех (других) участников спора, при необходимости обращаться за помощью к учителю, классному руководителю, </w:t>
      </w:r>
      <w:r>
        <w:rPr>
          <w:rFonts w:ascii="Times New Roman" w:hAnsi="Times New Roman" w:eastAsia="Times New Roman" w:cs="Times New Roman"/>
          <w:color w:val="000000"/>
          <w:spacing w:val="-1"/>
          <w:sz w:val="30"/>
          <w:szCs w:val="30"/>
          <w:lang w:val="be-BY" w:eastAsia="ru-RU"/>
        </w:rPr>
        <w:t>специалистам социально-педагогической и психологической службы, администрации учреждения образования;</w:t>
      </w:r>
    </w:p>
    <w:p w14:paraId="0AAC8DA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бережно относиться к имуществу учреждения образования, поддерживать чистоту и порядок в учреждении образования и на его территории; бережно относиться к энергоресурсам, беречь тепло, электричество, воду;</w:t>
      </w:r>
    </w:p>
    <w:p w14:paraId="2E54440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заботиться о своем здоровье, безопасности и жизни окружающих, стремиться к нравственному, духовному и физическому развитию, самосовершенствованию; </w:t>
      </w:r>
    </w:p>
    <w:p w14:paraId="43D11A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немедленно сообщать учителю (классному руководителю) или дежурному учителю (члену администрации) о получении микротравмы, травмы или ухудшении общего состояния своего здоровья на уроках, занятиях или при проведении мероприятий (внеклассных, внешкольных, спортивно-массовых, общественно полезного труда);</w:t>
      </w:r>
    </w:p>
    <w:p w14:paraId="10E0381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заблаговременно (накануне или за несколько дней) сообщать классному руководителю о планируемом посещении организации здравоохранения; в экстренных (незапланированных) случаях отсутствия на уроках незамедлительно сообщать классному руководителю о факте и причине своего отсутствия;</w:t>
      </w:r>
    </w:p>
    <w:p w14:paraId="5285828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размещать устройство связи, интернет-связи перед началом учебных занятий в специально отведенных местах и использовать их в соответствии с правилами пользования устройст мобильной связи в государственном учреждении образования “Санаторная школа-интернат для детей с заболеваниями костно-мышечной системы и соединительной ткани г.Гомеля”;</w:t>
      </w:r>
    </w:p>
    <w:p w14:paraId="125EB2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соблюдать деловой стиль одежды:</w:t>
      </w:r>
    </w:p>
    <w:p w14:paraId="5441EDCC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4"/>
          <w:b w:val="0"/>
          <w:sz w:val="30"/>
          <w:szCs w:val="30"/>
          <w:lang w:val="be-BY"/>
        </w:rPr>
        <w:t>е</w:t>
      </w:r>
      <w:r>
        <w:rPr>
          <w:rStyle w:val="4"/>
          <w:b w:val="0"/>
          <w:sz w:val="30"/>
          <w:szCs w:val="30"/>
        </w:rPr>
        <w:t>диный цвет одежды делового стиля для учащихся школы является чёрный, серый, темно-синий;</w:t>
      </w:r>
    </w:p>
    <w:p w14:paraId="10B6069E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rStyle w:val="4"/>
          <w:b w:val="0"/>
          <w:sz w:val="30"/>
          <w:szCs w:val="30"/>
        </w:rPr>
      </w:pPr>
      <w:r>
        <w:rPr>
          <w:rStyle w:val="4"/>
          <w:b w:val="0"/>
          <w:sz w:val="30"/>
          <w:szCs w:val="30"/>
        </w:rPr>
        <w:t xml:space="preserve">общим (одинаковым) элементом одежды является </w:t>
      </w:r>
      <w:bookmarkStart w:id="0" w:name="_Hlk109293936"/>
      <w:r>
        <w:rPr>
          <w:rStyle w:val="4"/>
          <w:b w:val="0"/>
          <w:sz w:val="30"/>
          <w:szCs w:val="30"/>
        </w:rPr>
        <w:t>значок-эмблема санаторной школы, а также (второй элемент) рубашка, блузка, водолазка белого и голубого цветов;</w:t>
      </w:r>
    </w:p>
    <w:p w14:paraId="0D7F3DB2">
      <w:pPr>
        <w:pStyle w:val="6"/>
        <w:shd w:val="clear" w:color="auto" w:fill="FFFFFF"/>
        <w:spacing w:before="0" w:beforeAutospacing="0" w:after="0" w:afterAutospacing="0"/>
        <w:ind w:firstLine="705"/>
        <w:jc w:val="both"/>
        <w:rPr>
          <w:sz w:val="30"/>
          <w:szCs w:val="30"/>
        </w:rPr>
      </w:pPr>
      <w:r>
        <w:rPr>
          <w:rStyle w:val="4"/>
          <w:b w:val="0"/>
          <w:sz w:val="30"/>
          <w:szCs w:val="30"/>
        </w:rPr>
        <w:t>в состав комплекта одежды делового стиля для учащихся школы входит (на выбор):</w:t>
      </w:r>
      <w:bookmarkEnd w:id="0"/>
    </w:p>
    <w:p w14:paraId="0ECDB60D">
      <w:pPr>
        <w:pStyle w:val="6"/>
        <w:shd w:val="clear" w:color="auto" w:fill="FFFFFF"/>
        <w:spacing w:before="0" w:beforeAutospacing="0" w:after="0" w:afterAutospacing="0"/>
        <w:ind w:left="705"/>
        <w:jc w:val="both"/>
        <w:rPr>
          <w:sz w:val="30"/>
          <w:szCs w:val="30"/>
        </w:rPr>
      </w:pPr>
      <w:r>
        <w:rPr>
          <w:rStyle w:val="4"/>
          <w:b w:val="0"/>
          <w:sz w:val="30"/>
          <w:szCs w:val="30"/>
        </w:rPr>
        <w:t>-пиджак, жакет, брюки, юбка, сарафан, жилет, платье;</w:t>
      </w:r>
    </w:p>
    <w:p w14:paraId="70C05A89">
      <w:pPr>
        <w:pStyle w:val="6"/>
        <w:shd w:val="clear" w:color="auto" w:fill="FFFFFF"/>
        <w:spacing w:before="0" w:beforeAutospacing="0" w:after="0" w:afterAutospacing="0"/>
        <w:ind w:left="705"/>
        <w:jc w:val="both"/>
        <w:rPr>
          <w:sz w:val="30"/>
          <w:szCs w:val="30"/>
        </w:rPr>
      </w:pPr>
      <w:r>
        <w:rPr>
          <w:rStyle w:val="4"/>
          <w:b w:val="0"/>
          <w:sz w:val="30"/>
          <w:szCs w:val="30"/>
        </w:rPr>
        <w:t>- туфли, полуботинки, кроссовки, кеды;</w:t>
      </w:r>
    </w:p>
    <w:p w14:paraId="3FA167F9">
      <w:pPr>
        <w:pStyle w:val="6"/>
        <w:shd w:val="clear" w:color="auto" w:fill="FFFFFF"/>
        <w:spacing w:before="0" w:beforeAutospacing="0" w:after="0" w:afterAutospacing="0"/>
        <w:ind w:left="705"/>
        <w:jc w:val="both"/>
        <w:rPr>
          <w:sz w:val="30"/>
          <w:szCs w:val="30"/>
        </w:rPr>
      </w:pPr>
      <w:r>
        <w:rPr>
          <w:rStyle w:val="4"/>
          <w:b w:val="0"/>
          <w:sz w:val="30"/>
          <w:szCs w:val="30"/>
        </w:rPr>
        <w:t>- в холодное время года: свитер, джемпер;</w:t>
      </w:r>
    </w:p>
    <w:p w14:paraId="7D915F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использовать одежду для занятий физической культурой, занятий физической реабилитации и лечебного плавания согласно санитарным нормам, специальную одежду на уроках трудового обучения,;</w:t>
      </w:r>
    </w:p>
    <w:p w14:paraId="24171B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иметь на уроках необходимые учебные принадлежности;</w:t>
      </w:r>
    </w:p>
    <w:p w14:paraId="1DAE128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иметь аккуратно и разборчиво подписанные рабочие тетради и тетради для контрольных работ по предметам;</w:t>
      </w:r>
    </w:p>
    <w:p w14:paraId="038ED5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аккуратно и разборчиво записывать в дневник расписание уроков на неделю вперед, в конце каждого урока – домашнее задание;</w:t>
      </w:r>
    </w:p>
    <w:p w14:paraId="38CB3A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еженедельно сдавать дневник на проверку классному руководителю; </w:t>
      </w:r>
    </w:p>
    <w:p w14:paraId="70D7AE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>предоставлять дневник по первому требованию педагогического работника учреждения образования;</w:t>
      </w:r>
    </w:p>
    <w:p w14:paraId="20119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val="be-BY" w:eastAsia="ru-RU"/>
        </w:rPr>
        <w:t xml:space="preserve">соблюдать правила поведения в библиотеке и правила пользования библиотечным фондом. </w:t>
      </w:r>
    </w:p>
    <w:p w14:paraId="7756F0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</w:p>
    <w:p w14:paraId="4610B7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21.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 xml:space="preserve"> Законные представители несовершеннолетних учащихся имеют право на:</w:t>
      </w:r>
    </w:p>
    <w:p w14:paraId="40A39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>ознакомление со свидетельством о государственной регистрации, учредительным документом, специальным разрешением (лицензией) на образовательную деятельность, сертификатами о государственной аккредитации, правилами внутреннего распорядка для учащихся, иными локальными правовыми актами, содержащими права и обязанности учащихся, а также с учебно-программной документацией;</w:t>
      </w:r>
    </w:p>
    <w:p w14:paraId="649790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>получение информации о ходе и содержании образовательного процесса, используемых методах обучения и воспитания, результатах учебной деятельности учащихся в порядке, определяемом руководителем учреждения образования с участием органа самоуправления, в который входят лица из числа законных представителей несовершеннолетних учащихся.</w:t>
      </w:r>
    </w:p>
    <w:p w14:paraId="7565A9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</w:p>
    <w:p w14:paraId="799083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22.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 xml:space="preserve"> 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Законные представители несовершеннолетних учащихся обязаны:</w:t>
      </w:r>
    </w:p>
    <w:p w14:paraId="2730B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обеспечивать условия для получения образования и развития учащихся;</w:t>
      </w:r>
    </w:p>
    <w:p w14:paraId="75885A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highlight w:val="yellow"/>
          <w:lang w:eastAsia="be-BY"/>
        </w:rPr>
      </w:pPr>
    </w:p>
    <w:p w14:paraId="1ED8A4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highlight w:val="yellow"/>
          <w:lang w:eastAsia="be-BY"/>
        </w:rPr>
      </w:pPr>
    </w:p>
    <w:p w14:paraId="7A5CA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</w:p>
    <w:p w14:paraId="40C53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</w:p>
    <w:p w14:paraId="49128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</w:p>
    <w:p w14:paraId="22CDB6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>создавать необходимые условия для полноценного развития, воспитания, укрепления здоровья учащихся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;</w:t>
      </w:r>
    </w:p>
    <w:p w14:paraId="109AF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>у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важать честь и достоинство других участников образовательного процесса;</w:t>
      </w:r>
    </w:p>
    <w:p w14:paraId="06132D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>сопровождать учащихся,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 xml:space="preserve"> законными представителями которых они являются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>, не достигших возраста шестнадцати лет, в период с двадцати трех до шести часов вне жилища либо обеспечивать их сопровождение совершеннолетними лицами;</w:t>
      </w:r>
    </w:p>
    <w:p w14:paraId="15886D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обеспечивать выполнение учащимися, законными представителями которых они являются, требований учредительных документов, правил внутреннего распорядка для учащихся;</w:t>
      </w:r>
    </w:p>
    <w:p w14:paraId="48E4C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придерживаться этических принципов и правил поведения, в том числе в интернет-пространстве, уважительно относится к национальным и религиозным чувствам участников образовательного процесса;</w:t>
      </w:r>
    </w:p>
    <w:p w14:paraId="4803C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val="be-BY" w:eastAsia="be-BY"/>
        </w:rPr>
        <w:t>внешним видом, поведением, культурой поведения быть положительным примером для своего ребёнка.</w:t>
      </w:r>
    </w:p>
    <w:p w14:paraId="45D121AA">
      <w:pPr>
        <w:shd w:val="clear" w:color="auto" w:fill="FFFFFF"/>
        <w:spacing w:after="200" w:line="240" w:lineRule="auto"/>
        <w:ind w:firstLine="708"/>
        <w:jc w:val="both"/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</w:pPr>
      <w:r>
        <w:rPr>
          <w:rFonts w:ascii="Times New Roman" w:hAnsi="Times New Roman" w:eastAsia="Times New Roman" w:cs="Times New Roman"/>
          <w:color w:val="242424"/>
          <w:sz w:val="30"/>
          <w:szCs w:val="30"/>
          <w:lang w:eastAsia="be-BY"/>
        </w:rPr>
        <w:t>23. Меры дисциплинарной ответственности, условия и порядок их применения в отношении к учащимся определяются согласно Кодексу Республики Беларусь об образовании.</w:t>
      </w:r>
    </w:p>
    <w:sectPr>
      <w:headerReference r:id="rId5" w:type="default"/>
      <w:pgSz w:w="11906" w:h="16838"/>
      <w:pgMar w:top="709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30"/>
        <w:szCs w:val="30"/>
      </w:rPr>
      <w:id w:val="4372746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0A15877">
        <w:pPr>
          <w:pStyle w:val="5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0E"/>
    <w:rsid w:val="00121D62"/>
    <w:rsid w:val="00195576"/>
    <w:rsid w:val="00195A74"/>
    <w:rsid w:val="002665EA"/>
    <w:rsid w:val="002938D5"/>
    <w:rsid w:val="00334818"/>
    <w:rsid w:val="003637F5"/>
    <w:rsid w:val="0038315D"/>
    <w:rsid w:val="003C3F40"/>
    <w:rsid w:val="003F7D52"/>
    <w:rsid w:val="004F0DE4"/>
    <w:rsid w:val="004F5171"/>
    <w:rsid w:val="0052720C"/>
    <w:rsid w:val="0071668B"/>
    <w:rsid w:val="00721801"/>
    <w:rsid w:val="007C7C0E"/>
    <w:rsid w:val="008F44F3"/>
    <w:rsid w:val="00997FB6"/>
    <w:rsid w:val="009F7AD5"/>
    <w:rsid w:val="00AF2511"/>
    <w:rsid w:val="00B40C50"/>
    <w:rsid w:val="00B5749A"/>
    <w:rsid w:val="00B7339E"/>
    <w:rsid w:val="00BA08EF"/>
    <w:rsid w:val="00BC62B2"/>
    <w:rsid w:val="00C230B4"/>
    <w:rsid w:val="00D16C4B"/>
    <w:rsid w:val="00D40209"/>
    <w:rsid w:val="00D914E6"/>
    <w:rsid w:val="00DC1356"/>
    <w:rsid w:val="00E15B31"/>
    <w:rsid w:val="00E734C6"/>
    <w:rsid w:val="00F31B23"/>
    <w:rsid w:val="00F919FB"/>
    <w:rsid w:val="2DD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Верх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2753</Words>
  <Characters>15694</Characters>
  <Lines>130</Lines>
  <Paragraphs>36</Paragraphs>
  <TotalTime>54</TotalTime>
  <ScaleCrop>false</ScaleCrop>
  <LinksUpToDate>false</LinksUpToDate>
  <CharactersWithSpaces>18411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2025-08-22T09:58:00Z</dcterms:created>
  <dc:creator>Пользователь</dc:creator>
  <cp:lastModifiedBy>User</cp:lastModifiedBy>
  <cp:lastPrinted>2025-09-23T09:11:00Z</cp:lastPrinted>
  <dcterms:modified xsi:type="dcterms:W3CDTF">2025-09-23T17:19:31Z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B85E34EF965A4FCB900EEE6E4C7A8ABC_13</vt:lpwstr>
  </property>
</Properties>
</file>