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AF10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ОТЧЕТ</w:t>
      </w:r>
    </w:p>
    <w:p w14:paraId="3449F831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Председателя попечительского совета ГУО «Санаторная школа-интернат для детей с заболеваниями костно-мышечной системы и соединительной ткани г. Гомеля» </w:t>
      </w:r>
      <w:r>
        <w:rPr>
          <w:rFonts w:ascii="Times New Roman" w:hAnsi="Times New Roman" w:cs="Times New Roman"/>
          <w:sz w:val="30"/>
          <w:szCs w:val="30"/>
          <w:lang w:val="ru-RU"/>
        </w:rPr>
        <w:t>Стоцкой В.В.</w:t>
      </w:r>
    </w:p>
    <w:p w14:paraId="4D890575">
      <w:pPr>
        <w:spacing w:after="0" w:line="280" w:lineRule="exact"/>
        <w:ind w:firstLine="708"/>
        <w:jc w:val="center"/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об использовании привлеченных денежных средств</w:t>
      </w:r>
      <w:r>
        <w:rPr>
          <w:rFonts w:ascii="Times New Roman" w:hAnsi="Times New Roman" w:cs="Times New Roman"/>
          <w:sz w:val="30"/>
          <w:szCs w:val="30"/>
        </w:rPr>
        <w:t xml:space="preserve"> в виде добровольных перечислений (взносов) физических лиц (далее – денежные средства)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укрепление материально-технической базы санаторной школы и иные цели за </w:t>
      </w:r>
      <w:r>
        <w:rPr>
          <w:rFonts w:ascii="Times New Roman" w:hAnsi="Times New Roman" w:cs="Times New Roman"/>
          <w:sz w:val="30"/>
          <w:szCs w:val="30"/>
          <w:lang w:val="ru-RU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квартал </w:t>
      </w:r>
      <w:r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года.</w:t>
      </w:r>
    </w:p>
    <w:tbl>
      <w:tblPr>
        <w:tblStyle w:val="3"/>
        <w:tblW w:w="10634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3816"/>
        <w:gridCol w:w="1191"/>
        <w:gridCol w:w="4054"/>
        <w:gridCol w:w="7"/>
      </w:tblGrid>
      <w:tr w14:paraId="0877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7C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zh-CN"/>
              </w:rPr>
              <w:t>Дата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4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zh-CN"/>
              </w:rPr>
              <w:t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zh-CN"/>
              </w:rPr>
              <w:t xml:space="preserve"> товара, услуги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zh-CN"/>
              </w:rPr>
              <w:t>.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292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eastAsia="zh-CN"/>
              </w:rPr>
              <w:t>Сумма</w:t>
            </w:r>
          </w:p>
        </w:tc>
        <w:tc>
          <w:tcPr>
            <w:tcW w:w="4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0A6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zh-CN"/>
              </w:rPr>
              <w:t>Цели использования денежных средств</w:t>
            </w:r>
          </w:p>
        </w:tc>
      </w:tr>
      <w:tr w14:paraId="71F4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2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3550BB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19.01.2026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752C16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 xml:space="preserve">Закупка строительных материалов (краска, лак, 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ru-RU" w:eastAsia="zh-CN"/>
              </w:rPr>
              <w:t>ш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лиф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ru-RU" w:eastAsia="zh-CN"/>
              </w:rPr>
              <w:t>шкурка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, ПЕНА МОНТАЖНАЯ)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6E22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267,24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17389D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Ремонт пола в книгохранилище</w:t>
            </w:r>
          </w:p>
        </w:tc>
      </w:tr>
      <w:tr w14:paraId="6669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73C44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21.01.2026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D0311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Ремонт считывателя (домофонная система)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CC1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145,20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76DBB9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Организация пропускного режима для учащихся</w:t>
            </w:r>
          </w:p>
        </w:tc>
      </w:tr>
      <w:tr w14:paraId="0F60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30A1E9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23.01.2026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E906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Разборка и списания оборудования, содержащего лом и драг.металлы.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5659E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143,00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766EAF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Списание оборудования</w:t>
            </w:r>
          </w:p>
        </w:tc>
      </w:tr>
      <w:tr w14:paraId="7772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75D2607E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23.01.2026</w:t>
            </w:r>
          </w:p>
        </w:tc>
        <w:tc>
          <w:tcPr>
            <w:tcW w:w="3816" w:type="dxa"/>
            <w:shd w:val="clear" w:color="auto" w:fill="auto"/>
            <w:vAlign w:val="bottom"/>
          </w:tcPr>
          <w:p w14:paraId="22CCAA73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Определение технического состояния средств вычислительной техники, орг.техники, другого оборудования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20B3CE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105,00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2CF96A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Списание оборудования</w:t>
            </w:r>
          </w:p>
        </w:tc>
      </w:tr>
      <w:tr w14:paraId="561B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7E7DE858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28.01.2026</w:t>
            </w:r>
          </w:p>
        </w:tc>
        <w:tc>
          <w:tcPr>
            <w:tcW w:w="3816" w:type="dxa"/>
            <w:shd w:val="clear" w:color="auto" w:fill="auto"/>
            <w:vAlign w:val="bottom"/>
          </w:tcPr>
          <w:p w14:paraId="3F476BE2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 xml:space="preserve">Приобретение мебели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2029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1515,63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28656D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Для читального зала (библиотека)</w:t>
            </w:r>
          </w:p>
        </w:tc>
      </w:tr>
      <w:tr w14:paraId="165C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6DCC8073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04.02.2026</w:t>
            </w:r>
          </w:p>
        </w:tc>
        <w:tc>
          <w:tcPr>
            <w:tcW w:w="3816" w:type="dxa"/>
            <w:shd w:val="clear" w:color="auto" w:fill="auto"/>
            <w:vAlign w:val="bottom"/>
          </w:tcPr>
          <w:p w14:paraId="5968AE1E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Закупка клея для плитки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EC9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410,88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5240A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Ремонт стен обеденного зала в столовой</w:t>
            </w:r>
          </w:p>
        </w:tc>
      </w:tr>
      <w:tr w14:paraId="3FCB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4853A56C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09.02.2026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BFDFCFF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Оплата электронной почты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DF97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26,28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41C50E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Работа с электронной документацией</w:t>
            </w:r>
          </w:p>
        </w:tc>
      </w:tr>
      <w:tr w14:paraId="1776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0EA09DF3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09.02.2026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2D82A33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Оплата услуг виртуального защищенного хостинга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D7C5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15,53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65CD7E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Работа сайта</w:t>
            </w:r>
          </w:p>
        </w:tc>
      </w:tr>
      <w:tr w14:paraId="494A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44C20144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23.02.2026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61B77866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Заправка и ремонт картриджей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92D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32,00</w:t>
            </w:r>
          </w:p>
        </w:tc>
        <w:tc>
          <w:tcPr>
            <w:tcW w:w="4054" w:type="dxa"/>
            <w:shd w:val="clear" w:color="auto" w:fill="auto"/>
            <w:vAlign w:val="bottom"/>
          </w:tcPr>
          <w:p w14:paraId="59DE89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Ведение делопроизводства (зам.по ХР, шеф-повар)</w:t>
            </w:r>
          </w:p>
        </w:tc>
      </w:tr>
      <w:tr w14:paraId="5C91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518BB2A3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25.02.2026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7750F792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Заправка и ремонт картриджей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368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16,00</w:t>
            </w:r>
          </w:p>
        </w:tc>
        <w:tc>
          <w:tcPr>
            <w:tcW w:w="4054" w:type="dxa"/>
            <w:shd w:val="clear" w:color="auto" w:fill="auto"/>
            <w:vAlign w:val="bottom"/>
          </w:tcPr>
          <w:p w14:paraId="5FB923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Ведение делопроизводства (зам.по ВР)</w:t>
            </w:r>
          </w:p>
        </w:tc>
      </w:tr>
      <w:tr w14:paraId="39B5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5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3628DDEC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03.02.2026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58D6679F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Закупка литературы для учащихся  - 3 шт.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522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92,77</w:t>
            </w:r>
          </w:p>
        </w:tc>
        <w:tc>
          <w:tcPr>
            <w:tcW w:w="4054" w:type="dxa"/>
            <w:shd w:val="clear" w:color="auto" w:fill="auto"/>
            <w:vAlign w:val="bottom"/>
          </w:tcPr>
          <w:p w14:paraId="4E4149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Социально-значимая литература для учащихся</w:t>
            </w:r>
          </w:p>
        </w:tc>
      </w:tr>
      <w:tr w14:paraId="7926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2C41E940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04.03.2025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779E133D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 xml:space="preserve">Закупка строительных материалов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5506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59,06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06F828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Для проведения ремонтных работ в библиотеке</w:t>
            </w:r>
          </w:p>
        </w:tc>
      </w:tr>
      <w:tr w14:paraId="4AAA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4E635DED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04.03.2025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55173A7E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 xml:space="preserve">Закупка строительных материалов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2BD5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326,36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679B44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Для проведения ремонтных работ в библиотеке</w:t>
            </w:r>
          </w:p>
        </w:tc>
      </w:tr>
      <w:tr w14:paraId="3731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38524B8E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05.03.2025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8295E67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Оплата электронной почты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177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26,28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7D1F5C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Работа с электронной документацией</w:t>
            </w:r>
          </w:p>
        </w:tc>
      </w:tr>
      <w:tr w14:paraId="486C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073138AA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05.03.2025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065775A7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Оплата услуг виртуального защищенного хостинга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4493B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15,53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68776B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Работа сайта</w:t>
            </w:r>
          </w:p>
        </w:tc>
      </w:tr>
      <w:tr w14:paraId="0C3D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79EC0102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16.03.2026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6DEFAAFA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Оплата флагов Республики Беларусь - 2 шт.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7F1F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34,00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0DE459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Для размещении на зданиях школы (учебный, спальный) корпуса</w:t>
            </w:r>
          </w:p>
        </w:tc>
      </w:tr>
      <w:tr w14:paraId="4035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124FDE9B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16.03.2026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D1B9CEE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Заправка и ремонт картриджей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600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34,00</w:t>
            </w:r>
          </w:p>
        </w:tc>
        <w:tc>
          <w:tcPr>
            <w:tcW w:w="4054" w:type="dxa"/>
            <w:shd w:val="clear" w:color="auto" w:fill="auto"/>
            <w:vAlign w:val="bottom"/>
          </w:tcPr>
          <w:p w14:paraId="4A1C71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Ведение делопроизводства (секретарь, педагог социальный)</w:t>
            </w:r>
          </w:p>
        </w:tc>
      </w:tr>
      <w:tr w14:paraId="4C77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0CC544AD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18.03.2026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06E859B9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Ремонт принтера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C6BC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98,00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553AD1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Поломка принтера у педагога социального (ведение документации по учащимся</w:t>
            </w:r>
          </w:p>
        </w:tc>
      </w:tr>
      <w:tr w14:paraId="6E43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208BCB1C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23.03.2026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2DFBBF79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Ремонт принтера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ED5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98,00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054976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Поломка принтера у секретаря (ведение делопроизводства)</w:t>
            </w:r>
          </w:p>
        </w:tc>
      </w:tr>
      <w:tr w14:paraId="3D63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0A12DB45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27.03.2026</w:t>
            </w:r>
          </w:p>
        </w:tc>
        <w:tc>
          <w:tcPr>
            <w:tcW w:w="3816" w:type="dxa"/>
            <w:shd w:val="clear" w:color="auto" w:fill="auto"/>
            <w:vAlign w:val="bottom"/>
          </w:tcPr>
          <w:p w14:paraId="107293A0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Закупка извести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169625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241,02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19250C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Побелка деревьев на школьной территории</w:t>
            </w:r>
          </w:p>
        </w:tc>
      </w:tr>
      <w:tr w14:paraId="64A5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10218915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27.03.2026</w:t>
            </w:r>
          </w:p>
        </w:tc>
        <w:tc>
          <w:tcPr>
            <w:tcW w:w="3816" w:type="dxa"/>
            <w:shd w:val="clear" w:color="auto" w:fill="auto"/>
            <w:vAlign w:val="bottom"/>
          </w:tcPr>
          <w:p w14:paraId="7194AA9D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Поверка бот, галош, электроинструмента, указателей напряжения и т.д.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6F624D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118,11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2952B2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Окончание предидущей поверки</w:t>
            </w:r>
          </w:p>
        </w:tc>
      </w:tr>
      <w:tr w14:paraId="6E7F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36" w:hRule="atLeast"/>
        </w:trPr>
        <w:tc>
          <w:tcPr>
            <w:tcW w:w="1566" w:type="dxa"/>
            <w:shd w:val="clear" w:color="auto" w:fill="auto"/>
            <w:noWrap/>
            <w:vAlign w:val="center"/>
          </w:tcPr>
          <w:p w14:paraId="25B08779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31.03.2026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0049EA41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zh-CN" w:eastAsia="zh-CN"/>
              </w:rPr>
              <w:t>Ремонт принтера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AC6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98,00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2660E6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  <w:t>Поломка принтера у заместителя директора по учебной работе (ведение школьной документации, административная работа)</w:t>
            </w:r>
          </w:p>
        </w:tc>
      </w:tr>
      <w:tr w14:paraId="2955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36" w:hRule="atLeast"/>
        </w:trPr>
        <w:tc>
          <w:tcPr>
            <w:tcW w:w="5382" w:type="dxa"/>
            <w:gridSpan w:val="2"/>
            <w:shd w:val="clear" w:color="auto" w:fill="auto"/>
            <w:noWrap/>
            <w:vAlign w:val="center"/>
          </w:tcPr>
          <w:p w14:paraId="2CF7C146"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val="ru-RU" w:eastAsia="zh-CN"/>
              </w:rPr>
              <w:t>Итого: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14872F3C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3917,89</w:t>
            </w:r>
          </w:p>
          <w:p w14:paraId="201D91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zh-CN" w:eastAsia="zh-CN"/>
              </w:rPr>
            </w:pPr>
          </w:p>
        </w:tc>
      </w:tr>
    </w:tbl>
    <w:p w14:paraId="47694D4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попечительского </w:t>
      </w:r>
    </w:p>
    <w:p w14:paraId="2DC66660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совета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В.В.</w:t>
      </w:r>
      <w:r>
        <w:rPr>
          <w:rFonts w:ascii="Times New Roman" w:hAnsi="Times New Roman" w:cs="Times New Roman"/>
          <w:sz w:val="30"/>
          <w:szCs w:val="30"/>
          <w:lang w:val="ru-RU"/>
        </w:rPr>
        <w:t>Стоцкая</w:t>
      </w:r>
    </w:p>
    <w:p w14:paraId="6602619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F52329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14:paraId="7F6B89C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ГУО «Санаторная </w:t>
      </w:r>
    </w:p>
    <w:p w14:paraId="5B9220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школа-интернат для детей</w:t>
      </w:r>
    </w:p>
    <w:p w14:paraId="0FFFC7F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заболеваниями костно-мышечной </w:t>
      </w:r>
    </w:p>
    <w:p w14:paraId="62A6EA2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системы и соединительной ткани г. Гомеля»</w:t>
      </w:r>
    </w:p>
    <w:p w14:paraId="3871C67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FD6A29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С.М.Малай</w:t>
      </w:r>
    </w:p>
    <w:p w14:paraId="3BF2A8C5">
      <w:pPr>
        <w:rPr>
          <w:lang w:val="zh-C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6B"/>
    <w:rsid w:val="001F536B"/>
    <w:rsid w:val="00A9119B"/>
    <w:rsid w:val="00E22982"/>
    <w:rsid w:val="7F5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2502</Characters>
  <Lines>20</Lines>
  <Paragraphs>5</Paragraphs>
  <TotalTime>7</TotalTime>
  <ScaleCrop>false</ScaleCrop>
  <LinksUpToDate>false</LinksUpToDate>
  <CharactersWithSpaces>2818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2026-04-16T09:05:00Z</dcterms:created>
  <dc:creator>Elena</dc:creator>
  <cp:lastModifiedBy>User</cp:lastModifiedBy>
  <cp:lastPrinted>2026-04-16T09:13:00Z</cp:lastPrinted>
  <dcterms:modified xsi:type="dcterms:W3CDTF">2026-04-27T06:25:11Z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DA4617ADD9B44AAC99F4EFB37729E0CB_13</vt:lpwstr>
  </property>
</Properties>
</file>