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color w:val="333333"/>
          <w:sz w:val="23"/>
          <w:szCs w:val="23"/>
        </w:rPr>
      </w:pPr>
      <w:r>
        <w:rPr>
          <w:b/>
          <w:bCs/>
          <w:i/>
          <w:iCs/>
          <w:color w:val="FF0000"/>
          <w:sz w:val="40"/>
          <w:szCs w:val="40"/>
        </w:rPr>
        <w:t>Уважаемые родители!</w:t>
      </w:r>
    </w:p>
    <w:p w:rsid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32"/>
          <w:szCs w:val="32"/>
        </w:rPr>
        <w:t>Наркомания – это проблема нынешнего поколения. Детская наркомания – это проблема будущего поколения. Как защитить будущее наших детей?</w:t>
      </w:r>
    </w:p>
    <w:p w:rsid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color w:val="333333"/>
          <w:sz w:val="23"/>
          <w:szCs w:val="23"/>
        </w:rPr>
      </w:pPr>
      <w:r>
        <w:rPr>
          <w:b/>
          <w:bCs/>
          <w:color w:val="FF0000"/>
          <w:sz w:val="32"/>
          <w:szCs w:val="32"/>
        </w:rPr>
        <w:t>Помните,</w:t>
      </w:r>
      <w:r>
        <w:rPr>
          <w:b/>
          <w:bCs/>
          <w:color w:val="333333"/>
          <w:sz w:val="32"/>
          <w:szCs w:val="32"/>
        </w:rPr>
        <w:t> 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воспитывать в детях чувство собственного достоинства, уверенности в себе и способность отстоять свое мнение.</w:t>
      </w:r>
    </w:p>
    <w:p w:rsid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color w:val="333333"/>
          <w:sz w:val="23"/>
          <w:szCs w:val="23"/>
        </w:rPr>
      </w:pPr>
      <w:r>
        <w:rPr>
          <w:b/>
          <w:bCs/>
          <w:i/>
          <w:iCs/>
          <w:color w:val="0070C0"/>
          <w:sz w:val="32"/>
          <w:szCs w:val="32"/>
        </w:rPr>
        <w:t>Лучшим иммунитетом к наркотикам является оптимистическая, активная, целеустремленная и конструктивная жизненная позиция.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Больше говорите с детьми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Слушайте их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Будьте тверды и последовательны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Поставьте себя на их место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Расскажите им о себе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 xml:space="preserve">Формируйте у детей </w:t>
      </w:r>
      <w:proofErr w:type="gramStart"/>
      <w:r w:rsidRPr="0075755A">
        <w:rPr>
          <w:b/>
          <w:bCs/>
          <w:i/>
          <w:iCs/>
          <w:sz w:val="36"/>
          <w:szCs w:val="36"/>
        </w:rPr>
        <w:t>ясные</w:t>
      </w:r>
      <w:proofErr w:type="gramEnd"/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представления о добре и зле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Рассказывайте им о вреде наркотиков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Помогайте им ставить перед собой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конкретные цели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Будьте примером</w:t>
      </w:r>
    </w:p>
    <w:p w:rsidR="0075755A" w:rsidRP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sz w:val="23"/>
          <w:szCs w:val="23"/>
        </w:rPr>
      </w:pPr>
      <w:r w:rsidRPr="0075755A">
        <w:rPr>
          <w:b/>
          <w:bCs/>
          <w:i/>
          <w:iCs/>
          <w:sz w:val="36"/>
          <w:szCs w:val="36"/>
        </w:rPr>
        <w:t>Делайте что-нибудь вмест</w:t>
      </w:r>
      <w:r>
        <w:rPr>
          <w:b/>
          <w:bCs/>
          <w:i/>
          <w:iCs/>
          <w:sz w:val="36"/>
          <w:szCs w:val="36"/>
        </w:rPr>
        <w:t>е</w:t>
      </w:r>
    </w:p>
    <w:p w:rsidR="0075755A" w:rsidRDefault="0075755A" w:rsidP="0075755A">
      <w:pPr>
        <w:pStyle w:val="a3"/>
        <w:shd w:val="clear" w:color="auto" w:fill="FFFFFF"/>
        <w:spacing w:before="0" w:beforeAutospacing="0" w:after="150" w:afterAutospacing="0" w:line="300" w:lineRule="atLeast"/>
        <w:ind w:firstLine="525"/>
        <w:jc w:val="both"/>
        <w:rPr>
          <w:rFonts w:ascii="yandex-sans" w:hAnsi="yandex-sans"/>
          <w:b/>
          <w:bCs/>
          <w:color w:val="333333"/>
          <w:sz w:val="23"/>
          <w:szCs w:val="23"/>
        </w:rPr>
      </w:pPr>
      <w:r>
        <w:rPr>
          <w:b/>
          <w:bCs/>
          <w:i/>
          <w:iCs/>
          <w:color w:val="FF0000"/>
          <w:sz w:val="40"/>
          <w:szCs w:val="40"/>
        </w:rPr>
        <w:t>Будьте с ними!!!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5A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5755A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5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0113">
                  <w:marLeft w:val="0"/>
                  <w:marRight w:val="0"/>
                  <w:marTop w:val="0"/>
                  <w:marBottom w:val="300"/>
                  <w:divBdr>
                    <w:top w:val="single" w:sz="6" w:space="0" w:color="C5D5E2"/>
                    <w:left w:val="single" w:sz="6" w:space="0" w:color="C5D5E2"/>
                    <w:bottom w:val="single" w:sz="6" w:space="0" w:color="C5D5E2"/>
                    <w:right w:val="single" w:sz="6" w:space="0" w:color="C5D5E2"/>
                  </w:divBdr>
                  <w:divsChild>
                    <w:div w:id="5445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Free World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2020-09-20T08:36:00Z</dcterms:created>
  <dcterms:modified xsi:type="dcterms:W3CDTF">2020-09-20T08:37:00Z</dcterms:modified>
</cp:coreProperties>
</file>