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целях совершенствования организации шестого школьного дня министр образования Игорь Карпенко подписал приказ от 19.01.2017 №21 «О совершенствовании организации шестого школьного дня».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Никаких существенных изменений в работе педагогов не произойдет. Законодательство Республики Беларусь предусматривает для педагогов рабочую неделю продолжительностью не более 36 часов. В соответствии с Кодексом об образовании предусмотрена шестидневная школьная неделя.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Руководители учреждений образования, как и ранее, будут планировать расписание шестого школьного дня с учетом организации факультативных занятий для учащихся 9-11 классов, стимулирующих - для одаренных и талантливых детей, поддерживающих для слабоуспевающих.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Также в этот день учителя-предметники могут проводить предметные недели, научно-практические конференции, интеллектуальные конкурсы и др.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Особое внимание в приказе уделено взаимодействию с семьей. Родители, в случае необходимости, смогут посетить консультации, встретиться с педагогами-предметниками, обсудить вопросы, которые они не могут решить в силу своего рабочего времени в будние дни.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 шестой школьный день должны работать учреждения дополнительного образования детей и молодежи.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Максимально занятыми в мероприятиях шестого школьного дня должны быть учащиеся, требующие особого педагогического внимания, состоящие на различных категориях профилактического учета.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Еще один пункт приказа подразумевает усиление работы объединений по интересам трудовой направленности - «Умелые руки», «Реальное дело», «Готовим сами», «Учимся шить», «Хозяюшка» и др.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Одно из принципиальных новшеств - решение вопросов трудового воспитания и взаимодействия общей средней школы с системой профессионально-технического образования. Будет уделено пристальное внимание - организации и проведению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мероприятий,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подготовки и профессионального обучения учащихся школ и гимназий на базе профессионально-технических и средних специальных учреждений. Проведение таких занятий (в шестой школьный день) на базе лицеев и колледжей поможет школьникам постичь навыки тех или иных профессий.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 подписанном документе есть указание и на организацию на базе учреждений дополнительного образования детей и молодежи зональных центров для проведения мероприятий в шестой школьный день, «выездных суббот» по месту жительства обучающихся в сельской местности, дополнительно проработав вопрос о возможности организации подвоза учащихся в шестой школьный день.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По-прежнему в школах и гимназиях будут проводиться физкультурно-оздоровительные мероприятия, игры, спартакиады, соревнования, занятия объединений по интересам спортивной направленности.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Отметим, что посещение учащимися и гимназистами мероприятий шестого школьного дня дело добровольное.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Оплата труда учителей, проводящих факультативные, стимулирующие, поддерживающие занятия, производится в соответствии с установленной им педагогической нагрузкой.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Оплата труда классных руководителей, организующих мероприятия в 6-й школьный день, производится за счет часов организационно-воспитательной работы.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Кроме того, руководитель имеет право устанавливать стимулирующие выплаты (премии, надбавки) за проведение мероприятий в шестой школьный день.</w:t>
      </w:r>
    </w:p>
    <w:p w:rsidR="007C2FDB" w:rsidRPr="007C2FDB" w:rsidRDefault="007C2FDB" w:rsidP="007C2FDB">
      <w:pPr>
        <w:spacing w:after="600" w:line="240" w:lineRule="auto"/>
        <w:outlineLvl w:val="1"/>
        <w:rPr>
          <w:rFonts w:ascii="Roboto" w:eastAsia="Times New Roman" w:hAnsi="Roboto" w:cs="Times New Roman"/>
          <w:color w:val="000000"/>
          <w:spacing w:val="45"/>
          <w:sz w:val="43"/>
          <w:szCs w:val="43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pacing w:val="45"/>
          <w:sz w:val="43"/>
          <w:szCs w:val="43"/>
          <w:lang w:eastAsia="ru-RU"/>
        </w:rPr>
        <w:t>Вопросы по организации шестого школьного дня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Изучение организации шестого школьного дня в учреждениях образования свидетельствует о необходимости проведения соответствующей разъяснительной работы с педагогическими коллективами, родительской общественностью и обучающимися.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Государственным учреждением образования «Академия последипломного образования» подготовлена информация по наиболее часто возникающим вопросам педагогов-практиков.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1.Какими нормативными документами и методическими рекомендациями Министерства образования Республики Беларусь необходимо руководствоваться при организации работы учреждения общего среднего образования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Педагогическим работникам учреждений образования необходимо руководствоваться следующими нормативными документами и методическими рекомендациями Министерства образования Республики Беларусь, размещенными на </w:t>
      </w:r>
      <w:proofErr w:type="spellStart"/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Министерства образования в разделе «Шестой школьный день» и на интернет-сайте Академии последипломного образования в рубрике «Организация шестого школьного дня».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Приказ Министерства образования Республики Беларусь от 19.01.2017 № 21 «О совершенствовании организации шестого школьного дня».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Инструктивно-методическое письмо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2016/2017 учебном году».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Инструктивно-методическое письмо Министерства образования Республики Беларусь «О дополнительных мерах по совершенствованию работы учреждений образования в шестой школьный день».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Рекомендации «Методические аспекты совершенствования воспитательной работы в шестой школьный день».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Методические рекомендации по организации работы с учащимися, родителями учащихся (законными представителями) по учебным предметам, мероприятий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направленности в шестой школьный день.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 Какова должна быть примерная продолжительность пребывания учащихся в учреждении образования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Министерство образования рекомендует утвердить приказом руководителя учреждения образования продолжительность шестого школьного дня в режиме работы учреждения образования и предусмотреть в правилах внутреннего распорядка организацию работы в шестой школьный день. Примерная продолжительность пребывания учащихся в учреждении образования – не более 4-х часов.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3. Как планировать работу учреждения образования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Планирование работы учреждения общего среднего образования в шестой школьный день осуществляется в соответствии с нормативными правовыми документами и методическими рекомендациями Министерства образования Республики Беларусь, возможностями учреждения образования и окружающей социальной среды.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Администрация школы совместно с учителями-предметниками, классными руководителями, специалистами социально-педагогической и психологической службы, педагогом-организатором, педагогами дополнительного образования и другими заинтересованными разрабатывают план, где должны быть отражены различные формы работы с учащимися и родителями в шестой школьный день. Такие нововведения носят рекомендательный характер. Каждая школа должна сама планировать работу в шестой школьный день: воспитательные мероприятия, расписание факультативных занятий, объединений по интересам, графики консультаций учителей-предметников и др.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Необходимо провести дополнительную разъяснительную работу в педагогических коллективах, а также в ходе родительских собраний проинформировать родителей (законных представителей) об особенностях организации шестого школьного дня.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Министерство образования обращает особое внимание органов управления образованием и руководителей учреждений образования на недопущение случаев формального подхода к планированию и проведению мероприятий в рамках шестого школьного дня.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4. Как должна оплачиваться работа педагогов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Оплата труда учителей, проводящих факультативные, стимулирующие, поддерживающие занятия, производится в соответствии с установленной им педагогической нагрузкой.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Оплата труда классных руководителей, организующих мероприятия в 6-й школьный день, производится за счет часов организационно-воспитательной работы. Помимо этого, руководитель имеет право устанавливать стимулирующие выплаты (премии, надбавки) за проведение мероприятий в шестой школьный день.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5. Как должно осуществляться информирование о работе учреждения образования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Информация о предлагаемых в шестой день мероприятиях должна быть заблаговременно размещена на информационных стендах, интернет-сайтах учреждений образования, доведена до сведения родителей на общешкольных и классных родительских собраниях.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интернет-сайтах учреждений образования, в разделе «Шестой школьный день» рекомендуется размещать и поддерживать в актуальном состоянии: распорядок работы учреждения образования в шестой школьный день, утвержденный приказом руководителя, план работы учреждения образования в шестой школьный день, графики работы спортзалов, тренажерных залов, бассейнов, расписание работы объединений по интересам, спортивных секций, учреждений дополнительного образования и др., графики консультаций учителей-предметников, анонсы мероприятий, запланированных на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шестой школьный день, информацию о проведенных мероприятиях и др.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 субботний день обучающиеся учреждений общего среднего образования могут посещать спортивные секции, объединения по интересам и творческие коллективы учреждений дополнительного образования детей и молодежи, специальные учебно-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спортивные учреждения, учреждения культуры, а также иные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учреждения и организации.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6. Обязательно ли выносить все факультативы на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обязательно. Особое внимание в шестой школьный день необходимо уделить организации объединений по интересам, факультативных занятий для учащихся 9-11 классов. Перемещение факультативов на субботу позволяет не перегружать обучающихся: следует рассматривать шестой школьный день как более рациональное использование времени и возможности разгрузить учебную неделю. В субботу могут проходить физкультурно-оздоровительные, культурно-творческие мероприятия, встречи родителей с учителями-предметниками, родительские собрания и другие мероприятия. Должно четко работать содружество педагогов, родителей и учащихся исходя из целесообразности и с учетом специфики работы каждого конкретного учреждения образования.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7. Является ли для обучающихся посещение мероприятий шестого школьного дня добровольным?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Да, посещение обучающимися мероприятий шестого школьного дня является добровольным.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Школа не должна препятствовать посещению в субботний день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учреждений общего среднего образования занятий в спортивных секциях, объединениях по интересам и творческих коллективах учреждений дополнительного образования детей и молодежи, специальных учебно-спортивных учреждений, учреждений культуры, а также иных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учреждений и организаций.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8. Каковы особенности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работы, трудового воспитания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Особенностью организации шестого школьного дня является проведение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работы, трудового воспитания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качественно новом уровне и во взаимодействии со всеми заинтересованными.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Новый формат воспитательных мероприятий предполагает формирование у обучающихся стремления к самостоятельному выбору профессии с учетом полученных знаний о своих способностях, перспективах профессионального пути, формирование готовности к будущей самостоятельной жизни.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Взаимодействие с учреждениями профессионального образования позволит учащимся получить информацию о тех профессиях, которые востребованы в стране и регионе, о перспективах развития рынка труда, наиболее реальных для трудоустройства выпускников данного учреждения образования. Старшеклассники должны видеть реальную заинтересованность в их труде на производстве, возможность успешной реализации через рабочие специальности.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работа должна стать обязательным направлением работы в шестой школьный день и осуществляться с учетом запросов и потребностей учащихся.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этой связи необходимо устанавливать контакты учреждений общего среднего образования через заключение договоров с учреждениями профессионально-технического, среднего специального, высшего образования с целью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задействования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ресурсов этих учреждений в организации профориентации обучающихся учреждений общего среднего образования (приглашение на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мероприятия представителей профессорско-преподавательского состава, ученического и студенческого актива; проведение тематических экскурсий и «дней открытых дверей», мастер-классов, других совместных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мероприятий;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шефская помощь; сетевое общение, деятельность объединений по интересам трудовой направленности («Умелые руки», «Реальное дело», «Готовим сами», «Учимся шить», «Хозяюшка» и др.), организацию учебных </w:t>
      </w:r>
      <w:proofErr w:type="spellStart"/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бизнес-компаний</w:t>
      </w:r>
      <w:proofErr w:type="spellEnd"/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учреждениях общего среднего образования и др.).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Особое внимание рекомендуется уделять организации и проведению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мероприятий,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подготовки и профессионального обучения учащихся школ и гимназий на базе профессионально-технических и средних специальных учреждений. Проведение таких занятий в шестой школьный день на базе лицеев и колледжей поможет школьникам постичь навыки тех или иных профессий.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Современные подходы к организации этого направления работы изложены в инструктивно-методическом письме Министерства образования Республики Беларусь от 26 августа 2015 г. «Об организации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профессиональной подготовки учащихся учреждений общего среднего образования в учреждениях общего среднего, профессионально-технического и среднего специального образования»; в методических рекомендациях по организации работы с учащимися, родителями учащихся (законными представителями) по учебным предметам, мероприятий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направленности в шестой школьный день от 7 февраля 2017 г.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9. Можно ли в шестой школьный день организовывать общественно полезный труд учащихся?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Шестой школьный день — благоприятное время для организации общественно полезного труда учащихся, волонтерской деятельности во взаимодействии с ОО «БРСМ», ОО «БРПО» (субботники, трудовые акции, благотворительные трудовые марафоны, акции по сбору вторсырья, оказание посильной помощи ветеранам, участникам Великой Отечественной войны, ветеранам труда, детям-инвалидам, детям-сиротам и детям, оставшимся без попечения родителей, взрослым, которые нуждаются во внимании и заботе).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Министерства образования Республики Беларусь, в разделе «Идеологическая работа и воспитание», в рубрике «Информационно-аналитические и методические материалы» размещены рекомендации по организации общественно полезного труда учащихся 5-11 классов учреждений общего среднего образования.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10. Рекомендуется ли проведение в субботу туристско-экскурсионной работы?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шестой школьный день рекомендуется проведение туристско-экскурсионной работы, содержание которой должно быть интегрировано с содержанием учебных программ по предметам, соответствовать возрастным и психофизическим особенностям учащихся.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целях совершенствования туристско-экскурсионной деятельности с обучающимися, активизации работы по гражданско-патриотическому воспитанию подрастающего поколения в учреждениях общего среднего образования Министерством образования Республики Беларусь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 (размещен на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Интернет-портале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Министерства образования в разделе «Идеологическая работа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воспитание», в рубрике «Информационно-аналитические и методические материалы».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11. Какую роль в организации шестого дня играют специалисты СППС учреждений общего среднего образования?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Максимально занятыми в мероприятиях шестого школьного дня должны быть учащиеся, требующие особого педагогического внимания, состоящие на различных категориях профилактического учета.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Следует обеспечить в шестой школьный день обязательную работу специалистов СППС по заранее составленному графику, в первую очередь, с детьми, находящимися в социально опасном положении, состоящими на учете в ИДН, воспитывающимися в замещающих семьях. Необходимо обеспечить занятость этих учащихся в выходные дни с учетом интересов и способностей. К профилактической работе с такими детьми и их 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семьями следует более широко привлекать представителей социальных структур, способных оказать на них позитивное воздействие.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12. Как организовать работу с родителями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Суббота – благоприятный день для проведения различных воспитательно-профилактических и коррекционно-реабилитационных, развивающих и </w:t>
      </w:r>
      <w:proofErr w:type="spell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мероприятий, а также работы с родителями. В шестой школьный день рекомендуется проведение «Родительских университетов», консультирования родителей по вопросам обучения учителями-предметниками и др. Материалы для работы с родителями размещены на интернет-сайте Академии последипломного образования в рубрике «Организация шестого школьного дня». Следует проводить работу по вовлечению родительской общественности в организацию шестого школьного дня: более широко привлекать родителей к работе объединений по интересам, проведению физкультурно-оздоровительных и спортивно-массовых мероприятий и иных мероприятий воспитательной направленности.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13. Обязательно ли присутствие в учреждении образования всех учителей-предметников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Никаких существенных изменений в работе педагогов не произойдет. Законодательство Республики Беларусь предусматривает для педагогических работников рабочую неделю продолжительностью не более 36 часов. В соответствии с Кодексом об образовании предусмотрена шестидневная школьная неделя.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Вопросы планирования шестого школьного дня находятся в компетенции учреждения образования. Администрация школы совместно с учителями-предметниками, классными руководителями, представителями социально-психологической службы разрабатывает план работы, в котором должны быть отражены различные формы работы с учащимися и родителями (законными представителями) в шестой школьный день.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 xml:space="preserve">В субботу работают учителя-предметники, которые проводят консультации, факультативные, стимулирующие, поддерживающие занятия, различные мероприятия в соответствии с планом работы учреждения образования, расписанием занятий, графиком консультаций в этот день. На сайте учреждения образования, а также в дневниках учащихся целесообразно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разместить график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проведения конкретными учителями-предметниками консультаций для родителей в шестой школьный день.</w:t>
      </w:r>
    </w:p>
    <w:p w:rsidR="007C2FDB" w:rsidRPr="007C2FDB" w:rsidRDefault="007C2FDB" w:rsidP="007C2FDB">
      <w:pPr>
        <w:spacing w:after="0" w:line="240" w:lineRule="auto"/>
        <w:outlineLvl w:val="2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14. Каковы примерные формы работы учителей-предметников с </w:t>
      </w:r>
      <w:proofErr w:type="gramStart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шестой школьный день?</w:t>
      </w:r>
    </w:p>
    <w:p w:rsidR="007C2FDB" w:rsidRPr="007C2FDB" w:rsidRDefault="007C2FDB" w:rsidP="007C2FDB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Руководители учреждений образования, как и ранее, будут планировать расписание шестого школьного дня с учетом организации факультативных занятий для учащихся 9-11 классов, стимулирующих — для одаренных и талантливых детей, поддерживающих для слабоуспевающих.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В широком спектре рекомендуемых мероприятий в субботний день — предоставление образовательных услуг учителями начальной школы, в том числе на платной основе, по подготовке детей дошкольного возраста к обучению в школе.</w:t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7C2F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  <w:t>Также в этот день учителя-предметники могут проводить предметные недели, научно-практические конференции, интеллектуальные конкурсы и др. Примерные формы работы с учащимися по учебным предметам в шестой школьный день размещены на интернет-сайте Академии последипломного образования в рубрике «Организация шестого школьного дня». В этой рубрике также размещены: опыт работы учреждений образования, учителей-методистов, инновационные проекты, успешно реализуемые в шестой школьный день, а также адреса сайтов, к которым могут обратиться при проведении консультаций учителя-предметники.</w:t>
      </w:r>
    </w:p>
    <w:p w:rsidR="00815EE9" w:rsidRDefault="00815EE9"/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DB"/>
    <w:rsid w:val="00000455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B98"/>
    <w:rsid w:val="00016DC6"/>
    <w:rsid w:val="00017300"/>
    <w:rsid w:val="000201BB"/>
    <w:rsid w:val="000249ED"/>
    <w:rsid w:val="0002578C"/>
    <w:rsid w:val="00030E8E"/>
    <w:rsid w:val="000313E5"/>
    <w:rsid w:val="00031623"/>
    <w:rsid w:val="0003194E"/>
    <w:rsid w:val="00032CA9"/>
    <w:rsid w:val="00033D4A"/>
    <w:rsid w:val="00034486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479D6"/>
    <w:rsid w:val="000506EA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4156"/>
    <w:rsid w:val="000672B9"/>
    <w:rsid w:val="00071986"/>
    <w:rsid w:val="0007276E"/>
    <w:rsid w:val="00075376"/>
    <w:rsid w:val="0007664D"/>
    <w:rsid w:val="000767A5"/>
    <w:rsid w:val="000772E9"/>
    <w:rsid w:val="00080A76"/>
    <w:rsid w:val="00081C91"/>
    <w:rsid w:val="0008425B"/>
    <w:rsid w:val="00084A65"/>
    <w:rsid w:val="0008581C"/>
    <w:rsid w:val="0008591C"/>
    <w:rsid w:val="00086A08"/>
    <w:rsid w:val="00086C88"/>
    <w:rsid w:val="00087954"/>
    <w:rsid w:val="00087E00"/>
    <w:rsid w:val="00090086"/>
    <w:rsid w:val="00092049"/>
    <w:rsid w:val="00092507"/>
    <w:rsid w:val="000938C5"/>
    <w:rsid w:val="000947EE"/>
    <w:rsid w:val="00094C65"/>
    <w:rsid w:val="00095743"/>
    <w:rsid w:val="000A04A3"/>
    <w:rsid w:val="000A1583"/>
    <w:rsid w:val="000A160B"/>
    <w:rsid w:val="000A2675"/>
    <w:rsid w:val="000A274A"/>
    <w:rsid w:val="000A2F7D"/>
    <w:rsid w:val="000A3CDD"/>
    <w:rsid w:val="000A5C93"/>
    <w:rsid w:val="000A6221"/>
    <w:rsid w:val="000A6EE8"/>
    <w:rsid w:val="000A7215"/>
    <w:rsid w:val="000B0286"/>
    <w:rsid w:val="000B115D"/>
    <w:rsid w:val="000B1568"/>
    <w:rsid w:val="000B21C6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2B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86C"/>
    <w:rsid w:val="000F37AB"/>
    <w:rsid w:val="000F4CF0"/>
    <w:rsid w:val="000F60D4"/>
    <w:rsid w:val="000F61E6"/>
    <w:rsid w:val="001008CC"/>
    <w:rsid w:val="00101405"/>
    <w:rsid w:val="001015E7"/>
    <w:rsid w:val="00101F1C"/>
    <w:rsid w:val="001026EB"/>
    <w:rsid w:val="00102B17"/>
    <w:rsid w:val="0010359B"/>
    <w:rsid w:val="001037C4"/>
    <w:rsid w:val="00103D92"/>
    <w:rsid w:val="001047D1"/>
    <w:rsid w:val="00105004"/>
    <w:rsid w:val="00106A64"/>
    <w:rsid w:val="00106F65"/>
    <w:rsid w:val="001100CA"/>
    <w:rsid w:val="001108C6"/>
    <w:rsid w:val="00110B4B"/>
    <w:rsid w:val="00111449"/>
    <w:rsid w:val="001125ED"/>
    <w:rsid w:val="001172C5"/>
    <w:rsid w:val="00117C72"/>
    <w:rsid w:val="001254EF"/>
    <w:rsid w:val="00125E79"/>
    <w:rsid w:val="001279B5"/>
    <w:rsid w:val="0013071B"/>
    <w:rsid w:val="001346BD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54D71"/>
    <w:rsid w:val="00161078"/>
    <w:rsid w:val="0016275D"/>
    <w:rsid w:val="001630E8"/>
    <w:rsid w:val="0016617F"/>
    <w:rsid w:val="001664EF"/>
    <w:rsid w:val="00171619"/>
    <w:rsid w:val="001730B7"/>
    <w:rsid w:val="0017317C"/>
    <w:rsid w:val="001740FE"/>
    <w:rsid w:val="00174C2C"/>
    <w:rsid w:val="0017665D"/>
    <w:rsid w:val="001771B7"/>
    <w:rsid w:val="00180563"/>
    <w:rsid w:val="00185379"/>
    <w:rsid w:val="001877AC"/>
    <w:rsid w:val="00195E83"/>
    <w:rsid w:val="001A0F10"/>
    <w:rsid w:val="001A1EC9"/>
    <w:rsid w:val="001A4626"/>
    <w:rsid w:val="001A4706"/>
    <w:rsid w:val="001A4738"/>
    <w:rsid w:val="001A58DA"/>
    <w:rsid w:val="001A5EEA"/>
    <w:rsid w:val="001B0FD2"/>
    <w:rsid w:val="001B1742"/>
    <w:rsid w:val="001B35C7"/>
    <w:rsid w:val="001B51B9"/>
    <w:rsid w:val="001B57CD"/>
    <w:rsid w:val="001B6089"/>
    <w:rsid w:val="001B6835"/>
    <w:rsid w:val="001C09A6"/>
    <w:rsid w:val="001C1C52"/>
    <w:rsid w:val="001C2B71"/>
    <w:rsid w:val="001C31BD"/>
    <w:rsid w:val="001C35AC"/>
    <w:rsid w:val="001C3644"/>
    <w:rsid w:val="001C5A8A"/>
    <w:rsid w:val="001C5EF4"/>
    <w:rsid w:val="001C7670"/>
    <w:rsid w:val="001D1C37"/>
    <w:rsid w:val="001D202D"/>
    <w:rsid w:val="001D4C1E"/>
    <w:rsid w:val="001D56C2"/>
    <w:rsid w:val="001D575B"/>
    <w:rsid w:val="001D5C71"/>
    <w:rsid w:val="001D6CD5"/>
    <w:rsid w:val="001D6CD6"/>
    <w:rsid w:val="001D77DA"/>
    <w:rsid w:val="001D7E74"/>
    <w:rsid w:val="001E4103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0767B"/>
    <w:rsid w:val="00210F90"/>
    <w:rsid w:val="00214A38"/>
    <w:rsid w:val="00214ABA"/>
    <w:rsid w:val="00216DEA"/>
    <w:rsid w:val="00217D73"/>
    <w:rsid w:val="00221E5E"/>
    <w:rsid w:val="00222908"/>
    <w:rsid w:val="00225163"/>
    <w:rsid w:val="00225246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40AFC"/>
    <w:rsid w:val="00242503"/>
    <w:rsid w:val="00244A74"/>
    <w:rsid w:val="00244B6F"/>
    <w:rsid w:val="0024560B"/>
    <w:rsid w:val="00246E02"/>
    <w:rsid w:val="002479C5"/>
    <w:rsid w:val="00250466"/>
    <w:rsid w:val="00250935"/>
    <w:rsid w:val="00250DCF"/>
    <w:rsid w:val="002543B7"/>
    <w:rsid w:val="00254812"/>
    <w:rsid w:val="00254E8E"/>
    <w:rsid w:val="00255522"/>
    <w:rsid w:val="00255E1D"/>
    <w:rsid w:val="002566ED"/>
    <w:rsid w:val="002575DD"/>
    <w:rsid w:val="002619DA"/>
    <w:rsid w:val="00262116"/>
    <w:rsid w:val="0026276D"/>
    <w:rsid w:val="00263909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440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41B4"/>
    <w:rsid w:val="00295AAF"/>
    <w:rsid w:val="00295FB6"/>
    <w:rsid w:val="002969A7"/>
    <w:rsid w:val="002971AE"/>
    <w:rsid w:val="002A0BE1"/>
    <w:rsid w:val="002A1295"/>
    <w:rsid w:val="002A302A"/>
    <w:rsid w:val="002A35B8"/>
    <w:rsid w:val="002A42EB"/>
    <w:rsid w:val="002A59B3"/>
    <w:rsid w:val="002A61AE"/>
    <w:rsid w:val="002A6237"/>
    <w:rsid w:val="002A7AA2"/>
    <w:rsid w:val="002B049C"/>
    <w:rsid w:val="002B0EC6"/>
    <w:rsid w:val="002B13C9"/>
    <w:rsid w:val="002B45A8"/>
    <w:rsid w:val="002B492F"/>
    <w:rsid w:val="002C53BD"/>
    <w:rsid w:val="002C6874"/>
    <w:rsid w:val="002C6A17"/>
    <w:rsid w:val="002C6BAC"/>
    <w:rsid w:val="002D28E4"/>
    <w:rsid w:val="002D3E13"/>
    <w:rsid w:val="002D477F"/>
    <w:rsid w:val="002D4EE5"/>
    <w:rsid w:val="002D70FF"/>
    <w:rsid w:val="002D7B11"/>
    <w:rsid w:val="002E12B6"/>
    <w:rsid w:val="002E28EB"/>
    <w:rsid w:val="002E2F2B"/>
    <w:rsid w:val="002E69F0"/>
    <w:rsid w:val="002E7343"/>
    <w:rsid w:val="002E747E"/>
    <w:rsid w:val="002F2513"/>
    <w:rsid w:val="002F27EC"/>
    <w:rsid w:val="002F28B4"/>
    <w:rsid w:val="002F3D7F"/>
    <w:rsid w:val="002F5149"/>
    <w:rsid w:val="002F5D4B"/>
    <w:rsid w:val="002F6240"/>
    <w:rsid w:val="002F7220"/>
    <w:rsid w:val="002F7C53"/>
    <w:rsid w:val="003039E2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15C18"/>
    <w:rsid w:val="0032033B"/>
    <w:rsid w:val="00321056"/>
    <w:rsid w:val="00322CC7"/>
    <w:rsid w:val="00323A69"/>
    <w:rsid w:val="00325D35"/>
    <w:rsid w:val="00326165"/>
    <w:rsid w:val="00326BF4"/>
    <w:rsid w:val="00326CC3"/>
    <w:rsid w:val="003302E9"/>
    <w:rsid w:val="00330A54"/>
    <w:rsid w:val="0033178B"/>
    <w:rsid w:val="0033460F"/>
    <w:rsid w:val="003347F2"/>
    <w:rsid w:val="00337F3F"/>
    <w:rsid w:val="00340145"/>
    <w:rsid w:val="003411CB"/>
    <w:rsid w:val="00342B46"/>
    <w:rsid w:val="003437C2"/>
    <w:rsid w:val="003452DC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46CF"/>
    <w:rsid w:val="00374930"/>
    <w:rsid w:val="00374BAD"/>
    <w:rsid w:val="003759F6"/>
    <w:rsid w:val="00376762"/>
    <w:rsid w:val="00381910"/>
    <w:rsid w:val="00384021"/>
    <w:rsid w:val="0038507A"/>
    <w:rsid w:val="0038581C"/>
    <w:rsid w:val="0038677B"/>
    <w:rsid w:val="0039015F"/>
    <w:rsid w:val="00390169"/>
    <w:rsid w:val="003905E5"/>
    <w:rsid w:val="00390A89"/>
    <w:rsid w:val="00390EAF"/>
    <w:rsid w:val="003921BA"/>
    <w:rsid w:val="00392D07"/>
    <w:rsid w:val="0039304C"/>
    <w:rsid w:val="00394D95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51FD"/>
    <w:rsid w:val="003B593C"/>
    <w:rsid w:val="003B5FF4"/>
    <w:rsid w:val="003B7335"/>
    <w:rsid w:val="003C119D"/>
    <w:rsid w:val="003C30B3"/>
    <w:rsid w:val="003C3897"/>
    <w:rsid w:val="003C43FC"/>
    <w:rsid w:val="003C4C99"/>
    <w:rsid w:val="003C6571"/>
    <w:rsid w:val="003C7F24"/>
    <w:rsid w:val="003D0EEF"/>
    <w:rsid w:val="003D1BBF"/>
    <w:rsid w:val="003D2F63"/>
    <w:rsid w:val="003D7139"/>
    <w:rsid w:val="003E1FAE"/>
    <w:rsid w:val="003E244F"/>
    <w:rsid w:val="003E3FC5"/>
    <w:rsid w:val="003E5E19"/>
    <w:rsid w:val="003E73B5"/>
    <w:rsid w:val="003F1C37"/>
    <w:rsid w:val="003F2698"/>
    <w:rsid w:val="003F39A4"/>
    <w:rsid w:val="003F53AF"/>
    <w:rsid w:val="00404205"/>
    <w:rsid w:val="00404944"/>
    <w:rsid w:val="00405A09"/>
    <w:rsid w:val="00405A0D"/>
    <w:rsid w:val="00405F53"/>
    <w:rsid w:val="0040635D"/>
    <w:rsid w:val="00406960"/>
    <w:rsid w:val="00407836"/>
    <w:rsid w:val="00410C5C"/>
    <w:rsid w:val="004116BC"/>
    <w:rsid w:val="00412EC2"/>
    <w:rsid w:val="0041487D"/>
    <w:rsid w:val="00414A3A"/>
    <w:rsid w:val="0041544E"/>
    <w:rsid w:val="00415D1B"/>
    <w:rsid w:val="00415EEB"/>
    <w:rsid w:val="0041665F"/>
    <w:rsid w:val="00416DE0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4BF8"/>
    <w:rsid w:val="00444FA6"/>
    <w:rsid w:val="00445E9E"/>
    <w:rsid w:val="0044703F"/>
    <w:rsid w:val="00451151"/>
    <w:rsid w:val="00451178"/>
    <w:rsid w:val="00454ED2"/>
    <w:rsid w:val="00455DC0"/>
    <w:rsid w:val="00456AD9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6D52"/>
    <w:rsid w:val="00477A4D"/>
    <w:rsid w:val="004811D4"/>
    <w:rsid w:val="004816B5"/>
    <w:rsid w:val="0048516D"/>
    <w:rsid w:val="004857ED"/>
    <w:rsid w:val="00486122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F8C"/>
    <w:rsid w:val="00495158"/>
    <w:rsid w:val="004962C6"/>
    <w:rsid w:val="00497865"/>
    <w:rsid w:val="00497DE1"/>
    <w:rsid w:val="004A0AD0"/>
    <w:rsid w:val="004A0D3D"/>
    <w:rsid w:val="004A2F83"/>
    <w:rsid w:val="004A354B"/>
    <w:rsid w:val="004A4EEF"/>
    <w:rsid w:val="004A7283"/>
    <w:rsid w:val="004B0430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BF9"/>
    <w:rsid w:val="004E150B"/>
    <w:rsid w:val="004E1C4B"/>
    <w:rsid w:val="004E24E5"/>
    <w:rsid w:val="004E279F"/>
    <w:rsid w:val="004E27F9"/>
    <w:rsid w:val="004E5343"/>
    <w:rsid w:val="004E7615"/>
    <w:rsid w:val="004F0622"/>
    <w:rsid w:val="004F0955"/>
    <w:rsid w:val="004F1C0E"/>
    <w:rsid w:val="004F3381"/>
    <w:rsid w:val="004F40BA"/>
    <w:rsid w:val="004F420C"/>
    <w:rsid w:val="00501B92"/>
    <w:rsid w:val="00502873"/>
    <w:rsid w:val="00502CDD"/>
    <w:rsid w:val="00503271"/>
    <w:rsid w:val="00503616"/>
    <w:rsid w:val="00504FF7"/>
    <w:rsid w:val="005060F7"/>
    <w:rsid w:val="005062C0"/>
    <w:rsid w:val="00506720"/>
    <w:rsid w:val="00507201"/>
    <w:rsid w:val="005074D0"/>
    <w:rsid w:val="00510F65"/>
    <w:rsid w:val="00512AB6"/>
    <w:rsid w:val="00512D82"/>
    <w:rsid w:val="0051353D"/>
    <w:rsid w:val="00515DD0"/>
    <w:rsid w:val="00516B86"/>
    <w:rsid w:val="00517781"/>
    <w:rsid w:val="00520B35"/>
    <w:rsid w:val="00521186"/>
    <w:rsid w:val="00521CD9"/>
    <w:rsid w:val="00522452"/>
    <w:rsid w:val="00522A70"/>
    <w:rsid w:val="0052309A"/>
    <w:rsid w:val="00523F83"/>
    <w:rsid w:val="005256BE"/>
    <w:rsid w:val="00531942"/>
    <w:rsid w:val="00531DF5"/>
    <w:rsid w:val="00533EC8"/>
    <w:rsid w:val="00535609"/>
    <w:rsid w:val="00536456"/>
    <w:rsid w:val="00540854"/>
    <w:rsid w:val="0054236A"/>
    <w:rsid w:val="00544F59"/>
    <w:rsid w:val="0054525C"/>
    <w:rsid w:val="00546BF1"/>
    <w:rsid w:val="00550004"/>
    <w:rsid w:val="005523CD"/>
    <w:rsid w:val="00552C78"/>
    <w:rsid w:val="00552EC4"/>
    <w:rsid w:val="005538DB"/>
    <w:rsid w:val="00554249"/>
    <w:rsid w:val="00557037"/>
    <w:rsid w:val="0055750B"/>
    <w:rsid w:val="0056068D"/>
    <w:rsid w:val="00560720"/>
    <w:rsid w:val="00561DAF"/>
    <w:rsid w:val="00564D94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B52"/>
    <w:rsid w:val="00591423"/>
    <w:rsid w:val="00592F24"/>
    <w:rsid w:val="00592FE4"/>
    <w:rsid w:val="005961CD"/>
    <w:rsid w:val="005966ED"/>
    <w:rsid w:val="005A2404"/>
    <w:rsid w:val="005A35B4"/>
    <w:rsid w:val="005A3E64"/>
    <w:rsid w:val="005A4B63"/>
    <w:rsid w:val="005A5DCA"/>
    <w:rsid w:val="005A619D"/>
    <w:rsid w:val="005A6A1E"/>
    <w:rsid w:val="005B1246"/>
    <w:rsid w:val="005B1A95"/>
    <w:rsid w:val="005B22C1"/>
    <w:rsid w:val="005B35F6"/>
    <w:rsid w:val="005B5479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8D5"/>
    <w:rsid w:val="005D3171"/>
    <w:rsid w:val="005D4ABB"/>
    <w:rsid w:val="005D5358"/>
    <w:rsid w:val="005D62B2"/>
    <w:rsid w:val="005D672F"/>
    <w:rsid w:val="005E08AF"/>
    <w:rsid w:val="005E0DC9"/>
    <w:rsid w:val="005E1343"/>
    <w:rsid w:val="005E2252"/>
    <w:rsid w:val="005E2BB2"/>
    <w:rsid w:val="005E2FAE"/>
    <w:rsid w:val="005E30F4"/>
    <w:rsid w:val="005E47AD"/>
    <w:rsid w:val="005E4E25"/>
    <w:rsid w:val="005E54F6"/>
    <w:rsid w:val="005E5A05"/>
    <w:rsid w:val="005E611D"/>
    <w:rsid w:val="005E6A1E"/>
    <w:rsid w:val="005E7325"/>
    <w:rsid w:val="005E7FB3"/>
    <w:rsid w:val="005F164D"/>
    <w:rsid w:val="005F174F"/>
    <w:rsid w:val="005F2849"/>
    <w:rsid w:val="005F2D63"/>
    <w:rsid w:val="005F53E5"/>
    <w:rsid w:val="005F58AE"/>
    <w:rsid w:val="005F6677"/>
    <w:rsid w:val="005F696A"/>
    <w:rsid w:val="005F6EAA"/>
    <w:rsid w:val="005F77D4"/>
    <w:rsid w:val="00600D39"/>
    <w:rsid w:val="0060132A"/>
    <w:rsid w:val="00602144"/>
    <w:rsid w:val="00603E39"/>
    <w:rsid w:val="00604AA6"/>
    <w:rsid w:val="00606848"/>
    <w:rsid w:val="00606CA5"/>
    <w:rsid w:val="006072A4"/>
    <w:rsid w:val="00607F4E"/>
    <w:rsid w:val="00610448"/>
    <w:rsid w:val="006118EC"/>
    <w:rsid w:val="00611E3B"/>
    <w:rsid w:val="00614D28"/>
    <w:rsid w:val="0061691D"/>
    <w:rsid w:val="00617160"/>
    <w:rsid w:val="00620FD3"/>
    <w:rsid w:val="006211BD"/>
    <w:rsid w:val="00621B9E"/>
    <w:rsid w:val="0062391A"/>
    <w:rsid w:val="00624466"/>
    <w:rsid w:val="00624BC4"/>
    <w:rsid w:val="006261A3"/>
    <w:rsid w:val="00630917"/>
    <w:rsid w:val="00630D1F"/>
    <w:rsid w:val="006310B7"/>
    <w:rsid w:val="006326B2"/>
    <w:rsid w:val="00634F6E"/>
    <w:rsid w:val="00634F9C"/>
    <w:rsid w:val="006350C6"/>
    <w:rsid w:val="00635E4E"/>
    <w:rsid w:val="00636B9E"/>
    <w:rsid w:val="00637EF0"/>
    <w:rsid w:val="00640C40"/>
    <w:rsid w:val="00640E55"/>
    <w:rsid w:val="00642F78"/>
    <w:rsid w:val="00643988"/>
    <w:rsid w:val="0064432B"/>
    <w:rsid w:val="0064446A"/>
    <w:rsid w:val="006469D9"/>
    <w:rsid w:val="00647577"/>
    <w:rsid w:val="00647CAE"/>
    <w:rsid w:val="0065068F"/>
    <w:rsid w:val="00653006"/>
    <w:rsid w:val="006540E8"/>
    <w:rsid w:val="006579CC"/>
    <w:rsid w:val="006579F6"/>
    <w:rsid w:val="00662EB6"/>
    <w:rsid w:val="00664C05"/>
    <w:rsid w:val="006653BD"/>
    <w:rsid w:val="0066687A"/>
    <w:rsid w:val="00667436"/>
    <w:rsid w:val="00670E7A"/>
    <w:rsid w:val="0067172A"/>
    <w:rsid w:val="00676A63"/>
    <w:rsid w:val="00676CAF"/>
    <w:rsid w:val="00683682"/>
    <w:rsid w:val="00683A77"/>
    <w:rsid w:val="00684133"/>
    <w:rsid w:val="006843BE"/>
    <w:rsid w:val="00685D5A"/>
    <w:rsid w:val="0068618D"/>
    <w:rsid w:val="00686E95"/>
    <w:rsid w:val="006917CA"/>
    <w:rsid w:val="00691FB8"/>
    <w:rsid w:val="0069361B"/>
    <w:rsid w:val="00694B4F"/>
    <w:rsid w:val="00695A04"/>
    <w:rsid w:val="006970A8"/>
    <w:rsid w:val="006A00CB"/>
    <w:rsid w:val="006A031A"/>
    <w:rsid w:val="006A034F"/>
    <w:rsid w:val="006A0EE5"/>
    <w:rsid w:val="006A27A7"/>
    <w:rsid w:val="006A35C8"/>
    <w:rsid w:val="006A4516"/>
    <w:rsid w:val="006A585B"/>
    <w:rsid w:val="006A636D"/>
    <w:rsid w:val="006B140D"/>
    <w:rsid w:val="006B4B4B"/>
    <w:rsid w:val="006B5681"/>
    <w:rsid w:val="006B5879"/>
    <w:rsid w:val="006B636D"/>
    <w:rsid w:val="006B742E"/>
    <w:rsid w:val="006B7989"/>
    <w:rsid w:val="006B7BF9"/>
    <w:rsid w:val="006B7E4A"/>
    <w:rsid w:val="006C12F2"/>
    <w:rsid w:val="006C28AA"/>
    <w:rsid w:val="006C37BD"/>
    <w:rsid w:val="006C5BC9"/>
    <w:rsid w:val="006C609B"/>
    <w:rsid w:val="006C7477"/>
    <w:rsid w:val="006C796E"/>
    <w:rsid w:val="006C7C27"/>
    <w:rsid w:val="006D17BE"/>
    <w:rsid w:val="006D2B5B"/>
    <w:rsid w:val="006D3084"/>
    <w:rsid w:val="006D417B"/>
    <w:rsid w:val="006D543A"/>
    <w:rsid w:val="006D57BF"/>
    <w:rsid w:val="006D7F8E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FAE"/>
    <w:rsid w:val="006F7FB5"/>
    <w:rsid w:val="0070041D"/>
    <w:rsid w:val="00701054"/>
    <w:rsid w:val="0070367C"/>
    <w:rsid w:val="00703C43"/>
    <w:rsid w:val="0070651A"/>
    <w:rsid w:val="007068C1"/>
    <w:rsid w:val="00706DB0"/>
    <w:rsid w:val="00706E61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31AC5"/>
    <w:rsid w:val="007325D6"/>
    <w:rsid w:val="0073377E"/>
    <w:rsid w:val="00735102"/>
    <w:rsid w:val="007352EE"/>
    <w:rsid w:val="00735368"/>
    <w:rsid w:val="00735830"/>
    <w:rsid w:val="00735D65"/>
    <w:rsid w:val="00737765"/>
    <w:rsid w:val="00737A7B"/>
    <w:rsid w:val="00737DDF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7AAF"/>
    <w:rsid w:val="007503C0"/>
    <w:rsid w:val="00751610"/>
    <w:rsid w:val="00754812"/>
    <w:rsid w:val="00755CD2"/>
    <w:rsid w:val="00756DB1"/>
    <w:rsid w:val="00760758"/>
    <w:rsid w:val="00760F51"/>
    <w:rsid w:val="00761A26"/>
    <w:rsid w:val="007637A4"/>
    <w:rsid w:val="00764F56"/>
    <w:rsid w:val="00766EA8"/>
    <w:rsid w:val="007744EB"/>
    <w:rsid w:val="00775583"/>
    <w:rsid w:val="007770B3"/>
    <w:rsid w:val="00777E23"/>
    <w:rsid w:val="00780F65"/>
    <w:rsid w:val="00783840"/>
    <w:rsid w:val="00784DFA"/>
    <w:rsid w:val="0078694F"/>
    <w:rsid w:val="00787531"/>
    <w:rsid w:val="0078772D"/>
    <w:rsid w:val="00787759"/>
    <w:rsid w:val="00787B54"/>
    <w:rsid w:val="00791269"/>
    <w:rsid w:val="00791B16"/>
    <w:rsid w:val="00791B6F"/>
    <w:rsid w:val="00793B12"/>
    <w:rsid w:val="007953AC"/>
    <w:rsid w:val="00795BB3"/>
    <w:rsid w:val="007A023D"/>
    <w:rsid w:val="007A0298"/>
    <w:rsid w:val="007A0DD0"/>
    <w:rsid w:val="007A345B"/>
    <w:rsid w:val="007A39C9"/>
    <w:rsid w:val="007A4831"/>
    <w:rsid w:val="007A5DEC"/>
    <w:rsid w:val="007A603C"/>
    <w:rsid w:val="007B0649"/>
    <w:rsid w:val="007B11AB"/>
    <w:rsid w:val="007B1991"/>
    <w:rsid w:val="007B1B39"/>
    <w:rsid w:val="007B22BC"/>
    <w:rsid w:val="007B5E40"/>
    <w:rsid w:val="007B72DD"/>
    <w:rsid w:val="007B78C9"/>
    <w:rsid w:val="007C17C3"/>
    <w:rsid w:val="007C2FDB"/>
    <w:rsid w:val="007D069B"/>
    <w:rsid w:val="007D06BE"/>
    <w:rsid w:val="007D1796"/>
    <w:rsid w:val="007D28EB"/>
    <w:rsid w:val="007D2918"/>
    <w:rsid w:val="007D2A56"/>
    <w:rsid w:val="007D2E41"/>
    <w:rsid w:val="007D55DD"/>
    <w:rsid w:val="007E0C9B"/>
    <w:rsid w:val="007E2EC0"/>
    <w:rsid w:val="007E45AA"/>
    <w:rsid w:val="007E47C9"/>
    <w:rsid w:val="007E6172"/>
    <w:rsid w:val="007E64ED"/>
    <w:rsid w:val="007E70F3"/>
    <w:rsid w:val="007E7863"/>
    <w:rsid w:val="007E7E27"/>
    <w:rsid w:val="007F001B"/>
    <w:rsid w:val="007F1FB6"/>
    <w:rsid w:val="007F49D1"/>
    <w:rsid w:val="007F4D80"/>
    <w:rsid w:val="007F5231"/>
    <w:rsid w:val="007F529F"/>
    <w:rsid w:val="007F60F4"/>
    <w:rsid w:val="00803115"/>
    <w:rsid w:val="00806972"/>
    <w:rsid w:val="00807D21"/>
    <w:rsid w:val="008134A5"/>
    <w:rsid w:val="0081395E"/>
    <w:rsid w:val="00813FC3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96C"/>
    <w:rsid w:val="00825D83"/>
    <w:rsid w:val="008275AE"/>
    <w:rsid w:val="00832DFF"/>
    <w:rsid w:val="008332F2"/>
    <w:rsid w:val="008367BA"/>
    <w:rsid w:val="00837D43"/>
    <w:rsid w:val="0084036B"/>
    <w:rsid w:val="00841B19"/>
    <w:rsid w:val="008424E4"/>
    <w:rsid w:val="00842A11"/>
    <w:rsid w:val="00842B57"/>
    <w:rsid w:val="00842FE1"/>
    <w:rsid w:val="008432A4"/>
    <w:rsid w:val="0084405D"/>
    <w:rsid w:val="00845A07"/>
    <w:rsid w:val="0084601B"/>
    <w:rsid w:val="008462C0"/>
    <w:rsid w:val="00846708"/>
    <w:rsid w:val="00847009"/>
    <w:rsid w:val="008502D9"/>
    <w:rsid w:val="008508DF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65826"/>
    <w:rsid w:val="008666EF"/>
    <w:rsid w:val="0087070E"/>
    <w:rsid w:val="00871A3D"/>
    <w:rsid w:val="00872796"/>
    <w:rsid w:val="00873067"/>
    <w:rsid w:val="00875F45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31FC"/>
    <w:rsid w:val="00893229"/>
    <w:rsid w:val="0089323A"/>
    <w:rsid w:val="00896123"/>
    <w:rsid w:val="00896A42"/>
    <w:rsid w:val="008A494D"/>
    <w:rsid w:val="008A57EC"/>
    <w:rsid w:val="008A5EDC"/>
    <w:rsid w:val="008B07A9"/>
    <w:rsid w:val="008B083C"/>
    <w:rsid w:val="008B1B97"/>
    <w:rsid w:val="008B2280"/>
    <w:rsid w:val="008B2D59"/>
    <w:rsid w:val="008B3034"/>
    <w:rsid w:val="008B3B97"/>
    <w:rsid w:val="008B3EFC"/>
    <w:rsid w:val="008B65AC"/>
    <w:rsid w:val="008B7311"/>
    <w:rsid w:val="008C0B69"/>
    <w:rsid w:val="008C322F"/>
    <w:rsid w:val="008C3F67"/>
    <w:rsid w:val="008C4EC6"/>
    <w:rsid w:val="008C5BC6"/>
    <w:rsid w:val="008C5D9D"/>
    <w:rsid w:val="008C5FC5"/>
    <w:rsid w:val="008C64BB"/>
    <w:rsid w:val="008C70CA"/>
    <w:rsid w:val="008C77B0"/>
    <w:rsid w:val="008D3692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E72AC"/>
    <w:rsid w:val="008F15F5"/>
    <w:rsid w:val="008F1F7F"/>
    <w:rsid w:val="008F2B76"/>
    <w:rsid w:val="008F4E71"/>
    <w:rsid w:val="008F5DF5"/>
    <w:rsid w:val="008F7286"/>
    <w:rsid w:val="008F73F2"/>
    <w:rsid w:val="0090023C"/>
    <w:rsid w:val="009014A1"/>
    <w:rsid w:val="00906BE4"/>
    <w:rsid w:val="009078EE"/>
    <w:rsid w:val="00907B7D"/>
    <w:rsid w:val="00907F5F"/>
    <w:rsid w:val="00911A86"/>
    <w:rsid w:val="00912051"/>
    <w:rsid w:val="009136A5"/>
    <w:rsid w:val="009155BD"/>
    <w:rsid w:val="009177C6"/>
    <w:rsid w:val="009202F8"/>
    <w:rsid w:val="009206A1"/>
    <w:rsid w:val="00921111"/>
    <w:rsid w:val="009212C9"/>
    <w:rsid w:val="00921529"/>
    <w:rsid w:val="00921EA8"/>
    <w:rsid w:val="0092217E"/>
    <w:rsid w:val="00922E81"/>
    <w:rsid w:val="00923455"/>
    <w:rsid w:val="0092360F"/>
    <w:rsid w:val="00926B25"/>
    <w:rsid w:val="009274DF"/>
    <w:rsid w:val="009275EB"/>
    <w:rsid w:val="009327ED"/>
    <w:rsid w:val="00932B83"/>
    <w:rsid w:val="00933F21"/>
    <w:rsid w:val="00934410"/>
    <w:rsid w:val="0093638B"/>
    <w:rsid w:val="00936D1E"/>
    <w:rsid w:val="00936E5D"/>
    <w:rsid w:val="00937260"/>
    <w:rsid w:val="00940367"/>
    <w:rsid w:val="0094492A"/>
    <w:rsid w:val="009462FC"/>
    <w:rsid w:val="00946822"/>
    <w:rsid w:val="009476CB"/>
    <w:rsid w:val="00950F9B"/>
    <w:rsid w:val="0095125D"/>
    <w:rsid w:val="009521C5"/>
    <w:rsid w:val="00953036"/>
    <w:rsid w:val="009537AB"/>
    <w:rsid w:val="00954F42"/>
    <w:rsid w:val="0096083A"/>
    <w:rsid w:val="00960A88"/>
    <w:rsid w:val="009624B7"/>
    <w:rsid w:val="00963B55"/>
    <w:rsid w:val="009641AE"/>
    <w:rsid w:val="009707F2"/>
    <w:rsid w:val="00972A18"/>
    <w:rsid w:val="00973D1D"/>
    <w:rsid w:val="009747BB"/>
    <w:rsid w:val="009753C0"/>
    <w:rsid w:val="0097547E"/>
    <w:rsid w:val="00976686"/>
    <w:rsid w:val="00980211"/>
    <w:rsid w:val="009807D6"/>
    <w:rsid w:val="00981850"/>
    <w:rsid w:val="0098206F"/>
    <w:rsid w:val="009825D3"/>
    <w:rsid w:val="009828B9"/>
    <w:rsid w:val="0098576D"/>
    <w:rsid w:val="0098577C"/>
    <w:rsid w:val="00986B5A"/>
    <w:rsid w:val="0099542F"/>
    <w:rsid w:val="00996C32"/>
    <w:rsid w:val="00997E95"/>
    <w:rsid w:val="009A021C"/>
    <w:rsid w:val="009A0DFA"/>
    <w:rsid w:val="009A1CC1"/>
    <w:rsid w:val="009A5844"/>
    <w:rsid w:val="009A6368"/>
    <w:rsid w:val="009A6EDE"/>
    <w:rsid w:val="009B01E8"/>
    <w:rsid w:val="009B1BC4"/>
    <w:rsid w:val="009C00D6"/>
    <w:rsid w:val="009C03CC"/>
    <w:rsid w:val="009C15EA"/>
    <w:rsid w:val="009C39B9"/>
    <w:rsid w:val="009C43EA"/>
    <w:rsid w:val="009C53B8"/>
    <w:rsid w:val="009C6100"/>
    <w:rsid w:val="009C6BFA"/>
    <w:rsid w:val="009C706D"/>
    <w:rsid w:val="009C7666"/>
    <w:rsid w:val="009C7B8D"/>
    <w:rsid w:val="009D2881"/>
    <w:rsid w:val="009D2E44"/>
    <w:rsid w:val="009D313F"/>
    <w:rsid w:val="009D3EBC"/>
    <w:rsid w:val="009D7496"/>
    <w:rsid w:val="009E00BD"/>
    <w:rsid w:val="009E011D"/>
    <w:rsid w:val="009E049A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2CEF"/>
    <w:rsid w:val="009F361C"/>
    <w:rsid w:val="009F4B54"/>
    <w:rsid w:val="009F4EF0"/>
    <w:rsid w:val="009F6661"/>
    <w:rsid w:val="00A00990"/>
    <w:rsid w:val="00A00EA0"/>
    <w:rsid w:val="00A01073"/>
    <w:rsid w:val="00A01D4D"/>
    <w:rsid w:val="00A02EE2"/>
    <w:rsid w:val="00A03524"/>
    <w:rsid w:val="00A03E6B"/>
    <w:rsid w:val="00A05D30"/>
    <w:rsid w:val="00A06DDA"/>
    <w:rsid w:val="00A07061"/>
    <w:rsid w:val="00A07E85"/>
    <w:rsid w:val="00A1113A"/>
    <w:rsid w:val="00A11276"/>
    <w:rsid w:val="00A138BA"/>
    <w:rsid w:val="00A156D9"/>
    <w:rsid w:val="00A15779"/>
    <w:rsid w:val="00A161F0"/>
    <w:rsid w:val="00A25C7B"/>
    <w:rsid w:val="00A26700"/>
    <w:rsid w:val="00A26A58"/>
    <w:rsid w:val="00A26E43"/>
    <w:rsid w:val="00A27118"/>
    <w:rsid w:val="00A3157B"/>
    <w:rsid w:val="00A32BDF"/>
    <w:rsid w:val="00A345A4"/>
    <w:rsid w:val="00A40945"/>
    <w:rsid w:val="00A411A0"/>
    <w:rsid w:val="00A41BAE"/>
    <w:rsid w:val="00A42B43"/>
    <w:rsid w:val="00A4449B"/>
    <w:rsid w:val="00A479B2"/>
    <w:rsid w:val="00A50884"/>
    <w:rsid w:val="00A52A1F"/>
    <w:rsid w:val="00A54275"/>
    <w:rsid w:val="00A550A4"/>
    <w:rsid w:val="00A556D8"/>
    <w:rsid w:val="00A5586F"/>
    <w:rsid w:val="00A56C15"/>
    <w:rsid w:val="00A57682"/>
    <w:rsid w:val="00A61999"/>
    <w:rsid w:val="00A62D10"/>
    <w:rsid w:val="00A6775C"/>
    <w:rsid w:val="00A71647"/>
    <w:rsid w:val="00A74296"/>
    <w:rsid w:val="00A80569"/>
    <w:rsid w:val="00A81DBA"/>
    <w:rsid w:val="00A82B21"/>
    <w:rsid w:val="00A836BF"/>
    <w:rsid w:val="00A917F3"/>
    <w:rsid w:val="00A92EBD"/>
    <w:rsid w:val="00A94767"/>
    <w:rsid w:val="00A95B70"/>
    <w:rsid w:val="00A95BB3"/>
    <w:rsid w:val="00A969AE"/>
    <w:rsid w:val="00A97C57"/>
    <w:rsid w:val="00AA0DEF"/>
    <w:rsid w:val="00AA30E2"/>
    <w:rsid w:val="00AA3155"/>
    <w:rsid w:val="00AA5FC3"/>
    <w:rsid w:val="00AA7195"/>
    <w:rsid w:val="00AA781E"/>
    <w:rsid w:val="00AB03D8"/>
    <w:rsid w:val="00AB2071"/>
    <w:rsid w:val="00AB2789"/>
    <w:rsid w:val="00AB2F32"/>
    <w:rsid w:val="00AB6000"/>
    <w:rsid w:val="00AB6A69"/>
    <w:rsid w:val="00AB6FE9"/>
    <w:rsid w:val="00AB782D"/>
    <w:rsid w:val="00AB7A19"/>
    <w:rsid w:val="00AC1836"/>
    <w:rsid w:val="00AC29D9"/>
    <w:rsid w:val="00AC2EC7"/>
    <w:rsid w:val="00AC2F9F"/>
    <w:rsid w:val="00AC3213"/>
    <w:rsid w:val="00AC339E"/>
    <w:rsid w:val="00AC6796"/>
    <w:rsid w:val="00AD08E7"/>
    <w:rsid w:val="00AD25C5"/>
    <w:rsid w:val="00AD36B8"/>
    <w:rsid w:val="00AD53E2"/>
    <w:rsid w:val="00AD595A"/>
    <w:rsid w:val="00AD663A"/>
    <w:rsid w:val="00AE092C"/>
    <w:rsid w:val="00AE0A0E"/>
    <w:rsid w:val="00AE3DFC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43EA"/>
    <w:rsid w:val="00B04A01"/>
    <w:rsid w:val="00B04B59"/>
    <w:rsid w:val="00B05223"/>
    <w:rsid w:val="00B05D31"/>
    <w:rsid w:val="00B05E71"/>
    <w:rsid w:val="00B05EB4"/>
    <w:rsid w:val="00B064AF"/>
    <w:rsid w:val="00B0680D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5278"/>
    <w:rsid w:val="00B26331"/>
    <w:rsid w:val="00B278EE"/>
    <w:rsid w:val="00B27B57"/>
    <w:rsid w:val="00B317D4"/>
    <w:rsid w:val="00B31FFB"/>
    <w:rsid w:val="00B32E98"/>
    <w:rsid w:val="00B3324B"/>
    <w:rsid w:val="00B33A3E"/>
    <w:rsid w:val="00B34E6F"/>
    <w:rsid w:val="00B3614B"/>
    <w:rsid w:val="00B43D1C"/>
    <w:rsid w:val="00B44A58"/>
    <w:rsid w:val="00B461D5"/>
    <w:rsid w:val="00B46722"/>
    <w:rsid w:val="00B52348"/>
    <w:rsid w:val="00B54093"/>
    <w:rsid w:val="00B560A9"/>
    <w:rsid w:val="00B6050B"/>
    <w:rsid w:val="00B60B18"/>
    <w:rsid w:val="00B64A60"/>
    <w:rsid w:val="00B67937"/>
    <w:rsid w:val="00B70777"/>
    <w:rsid w:val="00B716EB"/>
    <w:rsid w:val="00B717BC"/>
    <w:rsid w:val="00B71F65"/>
    <w:rsid w:val="00B72794"/>
    <w:rsid w:val="00B72B5E"/>
    <w:rsid w:val="00B73891"/>
    <w:rsid w:val="00B75C9D"/>
    <w:rsid w:val="00B77262"/>
    <w:rsid w:val="00B77296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90EF6"/>
    <w:rsid w:val="00B91F58"/>
    <w:rsid w:val="00B931C3"/>
    <w:rsid w:val="00B95403"/>
    <w:rsid w:val="00B96D9E"/>
    <w:rsid w:val="00B97FB2"/>
    <w:rsid w:val="00BA05AD"/>
    <w:rsid w:val="00BA45CD"/>
    <w:rsid w:val="00BA4DCF"/>
    <w:rsid w:val="00BA6064"/>
    <w:rsid w:val="00BA6949"/>
    <w:rsid w:val="00BA7002"/>
    <w:rsid w:val="00BB1C5C"/>
    <w:rsid w:val="00BB20B7"/>
    <w:rsid w:val="00BB3C10"/>
    <w:rsid w:val="00BB492E"/>
    <w:rsid w:val="00BB4DA4"/>
    <w:rsid w:val="00BB6A51"/>
    <w:rsid w:val="00BB6E9E"/>
    <w:rsid w:val="00BC036C"/>
    <w:rsid w:val="00BC2245"/>
    <w:rsid w:val="00BC2579"/>
    <w:rsid w:val="00BC3C18"/>
    <w:rsid w:val="00BC4144"/>
    <w:rsid w:val="00BC4147"/>
    <w:rsid w:val="00BC53A6"/>
    <w:rsid w:val="00BD317C"/>
    <w:rsid w:val="00BD4496"/>
    <w:rsid w:val="00BD5176"/>
    <w:rsid w:val="00BE0DA9"/>
    <w:rsid w:val="00BE279A"/>
    <w:rsid w:val="00BE2EE4"/>
    <w:rsid w:val="00BE49F8"/>
    <w:rsid w:val="00BE7511"/>
    <w:rsid w:val="00BE7EF9"/>
    <w:rsid w:val="00BF0142"/>
    <w:rsid w:val="00BF10FC"/>
    <w:rsid w:val="00BF22DE"/>
    <w:rsid w:val="00BF2B52"/>
    <w:rsid w:val="00BF2CAF"/>
    <w:rsid w:val="00BF2D36"/>
    <w:rsid w:val="00BF41C4"/>
    <w:rsid w:val="00BF495A"/>
    <w:rsid w:val="00BF5424"/>
    <w:rsid w:val="00BF5D1D"/>
    <w:rsid w:val="00BF66A1"/>
    <w:rsid w:val="00BF7CF0"/>
    <w:rsid w:val="00C006F4"/>
    <w:rsid w:val="00C0285E"/>
    <w:rsid w:val="00C03F1D"/>
    <w:rsid w:val="00C04248"/>
    <w:rsid w:val="00C059FA"/>
    <w:rsid w:val="00C06BEC"/>
    <w:rsid w:val="00C06C9D"/>
    <w:rsid w:val="00C11D03"/>
    <w:rsid w:val="00C13322"/>
    <w:rsid w:val="00C15682"/>
    <w:rsid w:val="00C16078"/>
    <w:rsid w:val="00C16B7C"/>
    <w:rsid w:val="00C24C91"/>
    <w:rsid w:val="00C2635B"/>
    <w:rsid w:val="00C263C7"/>
    <w:rsid w:val="00C27A19"/>
    <w:rsid w:val="00C30A2B"/>
    <w:rsid w:val="00C33EF0"/>
    <w:rsid w:val="00C36A0B"/>
    <w:rsid w:val="00C37425"/>
    <w:rsid w:val="00C3794C"/>
    <w:rsid w:val="00C40227"/>
    <w:rsid w:val="00C43CA5"/>
    <w:rsid w:val="00C45E2D"/>
    <w:rsid w:val="00C45F47"/>
    <w:rsid w:val="00C4620C"/>
    <w:rsid w:val="00C50CEF"/>
    <w:rsid w:val="00C5155E"/>
    <w:rsid w:val="00C527B5"/>
    <w:rsid w:val="00C5339D"/>
    <w:rsid w:val="00C54294"/>
    <w:rsid w:val="00C5487C"/>
    <w:rsid w:val="00C553D5"/>
    <w:rsid w:val="00C569B4"/>
    <w:rsid w:val="00C6003F"/>
    <w:rsid w:val="00C608B0"/>
    <w:rsid w:val="00C61052"/>
    <w:rsid w:val="00C62348"/>
    <w:rsid w:val="00C627A2"/>
    <w:rsid w:val="00C668DA"/>
    <w:rsid w:val="00C67B64"/>
    <w:rsid w:val="00C7008D"/>
    <w:rsid w:val="00C70D33"/>
    <w:rsid w:val="00C7114D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69"/>
    <w:rsid w:val="00C8775E"/>
    <w:rsid w:val="00C87BC8"/>
    <w:rsid w:val="00C90174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D8C"/>
    <w:rsid w:val="00CB25A3"/>
    <w:rsid w:val="00CC2DFD"/>
    <w:rsid w:val="00CC38DB"/>
    <w:rsid w:val="00CC3E15"/>
    <w:rsid w:val="00CC3EEE"/>
    <w:rsid w:val="00CC5E3A"/>
    <w:rsid w:val="00CC6A4D"/>
    <w:rsid w:val="00CC7DB5"/>
    <w:rsid w:val="00CD0907"/>
    <w:rsid w:val="00CD1159"/>
    <w:rsid w:val="00CD1180"/>
    <w:rsid w:val="00CD1D53"/>
    <w:rsid w:val="00CD2387"/>
    <w:rsid w:val="00CD2C6D"/>
    <w:rsid w:val="00CD60CF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347A"/>
    <w:rsid w:val="00CF5014"/>
    <w:rsid w:val="00CF60D3"/>
    <w:rsid w:val="00CF67C4"/>
    <w:rsid w:val="00CF751E"/>
    <w:rsid w:val="00CF7F19"/>
    <w:rsid w:val="00D00CB9"/>
    <w:rsid w:val="00D0135A"/>
    <w:rsid w:val="00D01CDC"/>
    <w:rsid w:val="00D027AC"/>
    <w:rsid w:val="00D04850"/>
    <w:rsid w:val="00D114FE"/>
    <w:rsid w:val="00D11C58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1149"/>
    <w:rsid w:val="00D22155"/>
    <w:rsid w:val="00D22C8D"/>
    <w:rsid w:val="00D23251"/>
    <w:rsid w:val="00D240CF"/>
    <w:rsid w:val="00D253A0"/>
    <w:rsid w:val="00D2705D"/>
    <w:rsid w:val="00D27EEE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0F0"/>
    <w:rsid w:val="00D4240D"/>
    <w:rsid w:val="00D43AEF"/>
    <w:rsid w:val="00D44F90"/>
    <w:rsid w:val="00D45879"/>
    <w:rsid w:val="00D4627A"/>
    <w:rsid w:val="00D502DE"/>
    <w:rsid w:val="00D5151F"/>
    <w:rsid w:val="00D54132"/>
    <w:rsid w:val="00D55482"/>
    <w:rsid w:val="00D569ED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2168"/>
    <w:rsid w:val="00D83093"/>
    <w:rsid w:val="00D83601"/>
    <w:rsid w:val="00D85F03"/>
    <w:rsid w:val="00D87426"/>
    <w:rsid w:val="00D90592"/>
    <w:rsid w:val="00D93FA3"/>
    <w:rsid w:val="00D976A1"/>
    <w:rsid w:val="00DA409D"/>
    <w:rsid w:val="00DA43CF"/>
    <w:rsid w:val="00DA45EA"/>
    <w:rsid w:val="00DA5A46"/>
    <w:rsid w:val="00DA6463"/>
    <w:rsid w:val="00DA77AF"/>
    <w:rsid w:val="00DB0AA4"/>
    <w:rsid w:val="00DB37E3"/>
    <w:rsid w:val="00DC089B"/>
    <w:rsid w:val="00DC1B8C"/>
    <w:rsid w:val="00DC2120"/>
    <w:rsid w:val="00DC2401"/>
    <w:rsid w:val="00DC383D"/>
    <w:rsid w:val="00DC41DB"/>
    <w:rsid w:val="00DC5771"/>
    <w:rsid w:val="00DC7668"/>
    <w:rsid w:val="00DD046B"/>
    <w:rsid w:val="00DD10F5"/>
    <w:rsid w:val="00DD1EF7"/>
    <w:rsid w:val="00DD3355"/>
    <w:rsid w:val="00DD3396"/>
    <w:rsid w:val="00DD36A5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E7FB7"/>
    <w:rsid w:val="00DF1670"/>
    <w:rsid w:val="00DF1D84"/>
    <w:rsid w:val="00DF2D90"/>
    <w:rsid w:val="00DF38A8"/>
    <w:rsid w:val="00DF38CE"/>
    <w:rsid w:val="00DF41ED"/>
    <w:rsid w:val="00DF42BC"/>
    <w:rsid w:val="00DF44B9"/>
    <w:rsid w:val="00DF512D"/>
    <w:rsid w:val="00DF5C4B"/>
    <w:rsid w:val="00DF682D"/>
    <w:rsid w:val="00E0309C"/>
    <w:rsid w:val="00E042A8"/>
    <w:rsid w:val="00E048DE"/>
    <w:rsid w:val="00E0562A"/>
    <w:rsid w:val="00E13FD1"/>
    <w:rsid w:val="00E17238"/>
    <w:rsid w:val="00E20B6A"/>
    <w:rsid w:val="00E212AB"/>
    <w:rsid w:val="00E22825"/>
    <w:rsid w:val="00E255BD"/>
    <w:rsid w:val="00E268E7"/>
    <w:rsid w:val="00E26DA8"/>
    <w:rsid w:val="00E27523"/>
    <w:rsid w:val="00E333F1"/>
    <w:rsid w:val="00E3355F"/>
    <w:rsid w:val="00E335BC"/>
    <w:rsid w:val="00E3691E"/>
    <w:rsid w:val="00E42870"/>
    <w:rsid w:val="00E42B1B"/>
    <w:rsid w:val="00E44009"/>
    <w:rsid w:val="00E447F3"/>
    <w:rsid w:val="00E449E1"/>
    <w:rsid w:val="00E466A0"/>
    <w:rsid w:val="00E467F2"/>
    <w:rsid w:val="00E46AAB"/>
    <w:rsid w:val="00E51887"/>
    <w:rsid w:val="00E51A61"/>
    <w:rsid w:val="00E5240A"/>
    <w:rsid w:val="00E527F9"/>
    <w:rsid w:val="00E55C78"/>
    <w:rsid w:val="00E55D76"/>
    <w:rsid w:val="00E565FE"/>
    <w:rsid w:val="00E57F1A"/>
    <w:rsid w:val="00E60FDA"/>
    <w:rsid w:val="00E610B5"/>
    <w:rsid w:val="00E62AF5"/>
    <w:rsid w:val="00E653A1"/>
    <w:rsid w:val="00E67551"/>
    <w:rsid w:val="00E704E1"/>
    <w:rsid w:val="00E70883"/>
    <w:rsid w:val="00E74439"/>
    <w:rsid w:val="00E74D71"/>
    <w:rsid w:val="00E74FF0"/>
    <w:rsid w:val="00E75D50"/>
    <w:rsid w:val="00E76AD0"/>
    <w:rsid w:val="00E77EE7"/>
    <w:rsid w:val="00E81F50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D2B"/>
    <w:rsid w:val="00EA2305"/>
    <w:rsid w:val="00EA4721"/>
    <w:rsid w:val="00EA4FED"/>
    <w:rsid w:val="00EA5EC6"/>
    <w:rsid w:val="00EA5F97"/>
    <w:rsid w:val="00EA76CB"/>
    <w:rsid w:val="00EB12BA"/>
    <w:rsid w:val="00EB1D7C"/>
    <w:rsid w:val="00EB208E"/>
    <w:rsid w:val="00EB3128"/>
    <w:rsid w:val="00EB4B66"/>
    <w:rsid w:val="00EB661B"/>
    <w:rsid w:val="00EC188E"/>
    <w:rsid w:val="00EC3837"/>
    <w:rsid w:val="00EC3F81"/>
    <w:rsid w:val="00EC40E7"/>
    <w:rsid w:val="00EC4A6A"/>
    <w:rsid w:val="00EC53A0"/>
    <w:rsid w:val="00ED0AA7"/>
    <w:rsid w:val="00ED1E2E"/>
    <w:rsid w:val="00ED43AE"/>
    <w:rsid w:val="00ED4855"/>
    <w:rsid w:val="00ED57CF"/>
    <w:rsid w:val="00ED5EF8"/>
    <w:rsid w:val="00ED6BA5"/>
    <w:rsid w:val="00ED6CCB"/>
    <w:rsid w:val="00ED7B0D"/>
    <w:rsid w:val="00EE160C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F004D7"/>
    <w:rsid w:val="00F00787"/>
    <w:rsid w:val="00F044D1"/>
    <w:rsid w:val="00F05608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0E18"/>
    <w:rsid w:val="00F3306A"/>
    <w:rsid w:val="00F3494D"/>
    <w:rsid w:val="00F35CEC"/>
    <w:rsid w:val="00F42936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73334"/>
    <w:rsid w:val="00F74865"/>
    <w:rsid w:val="00F75590"/>
    <w:rsid w:val="00F76E47"/>
    <w:rsid w:val="00F773FA"/>
    <w:rsid w:val="00F7749F"/>
    <w:rsid w:val="00F80A6F"/>
    <w:rsid w:val="00F80C76"/>
    <w:rsid w:val="00F80DB0"/>
    <w:rsid w:val="00F82C9D"/>
    <w:rsid w:val="00F84B51"/>
    <w:rsid w:val="00F854A9"/>
    <w:rsid w:val="00F85A8B"/>
    <w:rsid w:val="00F85C9C"/>
    <w:rsid w:val="00F8673D"/>
    <w:rsid w:val="00F86BA6"/>
    <w:rsid w:val="00F86C00"/>
    <w:rsid w:val="00F9032E"/>
    <w:rsid w:val="00F92921"/>
    <w:rsid w:val="00F95501"/>
    <w:rsid w:val="00F96050"/>
    <w:rsid w:val="00F97386"/>
    <w:rsid w:val="00F97DF6"/>
    <w:rsid w:val="00FA0F3C"/>
    <w:rsid w:val="00FA3176"/>
    <w:rsid w:val="00FA5E3F"/>
    <w:rsid w:val="00FA6163"/>
    <w:rsid w:val="00FB3A57"/>
    <w:rsid w:val="00FB3B11"/>
    <w:rsid w:val="00FB70A7"/>
    <w:rsid w:val="00FC2461"/>
    <w:rsid w:val="00FC371F"/>
    <w:rsid w:val="00FC4658"/>
    <w:rsid w:val="00FC7288"/>
    <w:rsid w:val="00FD12B4"/>
    <w:rsid w:val="00FD21CE"/>
    <w:rsid w:val="00FD29ED"/>
    <w:rsid w:val="00FD38F0"/>
    <w:rsid w:val="00FD5738"/>
    <w:rsid w:val="00FD6E34"/>
    <w:rsid w:val="00FD73DF"/>
    <w:rsid w:val="00FE044E"/>
    <w:rsid w:val="00FE08D7"/>
    <w:rsid w:val="00FE0E0E"/>
    <w:rsid w:val="00FE4671"/>
    <w:rsid w:val="00FE4E70"/>
    <w:rsid w:val="00FE51D6"/>
    <w:rsid w:val="00FE6946"/>
    <w:rsid w:val="00FF1389"/>
    <w:rsid w:val="00FF267D"/>
    <w:rsid w:val="00FF28A9"/>
    <w:rsid w:val="00FF2C05"/>
    <w:rsid w:val="00FF599D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paragraph" w:styleId="2">
    <w:name w:val="heading 2"/>
    <w:basedOn w:val="a"/>
    <w:link w:val="20"/>
    <w:uiPriority w:val="9"/>
    <w:qFormat/>
    <w:rsid w:val="007C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2844</Words>
  <Characters>16214</Characters>
  <Application>Microsoft Office Word</Application>
  <DocSecurity>0</DocSecurity>
  <Lines>135</Lines>
  <Paragraphs>38</Paragraphs>
  <ScaleCrop>false</ScaleCrop>
  <Company>Free World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2020-09-20T09:06:00Z</dcterms:created>
  <dcterms:modified xsi:type="dcterms:W3CDTF">2020-09-20T09:07:00Z</dcterms:modified>
</cp:coreProperties>
</file>